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3665" w:rsidRPr="00A44EB0" w:rsidRDefault="004D3665" w:rsidP="00E51222">
      <w:pPr>
        <w:tabs>
          <w:tab w:val="left" w:pos="3825"/>
          <w:tab w:val="center" w:pos="4252"/>
        </w:tabs>
        <w:jc w:val="left"/>
        <w:rPr>
          <w:rFonts w:ascii="Times New Roman" w:hAnsi="Times New Roman"/>
          <w:sz w:val="24"/>
          <w:szCs w:val="24"/>
        </w:rPr>
      </w:pPr>
      <w:r>
        <w:rPr>
          <w:rFonts w:ascii="Times New Roman" w:hAnsi="Times New Roman"/>
          <w:sz w:val="24"/>
          <w:szCs w:val="24"/>
        </w:rPr>
        <w:tab/>
      </w:r>
      <w:r w:rsidRPr="00F17C73">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page4image62371856" style="width:22.2pt;height:27.6pt;visibility:visible">
            <v:imagedata r:id="rId7" r:href="rId8"/>
          </v:shape>
        </w:pict>
      </w:r>
    </w:p>
    <w:p w:rsidR="004D3665" w:rsidRDefault="004D3665" w:rsidP="00A2168A">
      <w:pPr>
        <w:jc w:val="center"/>
        <w:rPr>
          <w:rFonts w:ascii="Garamond" w:hAnsi="Garamond"/>
          <w:b/>
          <w:color w:val="000000"/>
        </w:rPr>
      </w:pPr>
      <w:r w:rsidRPr="005D3CAC">
        <w:rPr>
          <w:rFonts w:ascii="Garamond" w:hAnsi="Garamond"/>
          <w:b/>
          <w:color w:val="000000"/>
        </w:rPr>
        <w:t xml:space="preserve">Informativa sul trattamento dei dati dei partecipanti ai progetti dell’Area Europa </w:t>
      </w:r>
      <w:r>
        <w:rPr>
          <w:rFonts w:ascii="Garamond" w:hAnsi="Garamond"/>
          <w:b/>
          <w:color w:val="000000"/>
        </w:rPr>
        <w:t xml:space="preserve"> </w:t>
      </w:r>
      <w:r w:rsidRPr="005D3CAC">
        <w:rPr>
          <w:rFonts w:ascii="Garamond" w:hAnsi="Garamond"/>
          <w:b/>
          <w:color w:val="000000"/>
        </w:rPr>
        <w:t>ai sensi dell’art. 13 del Regolamento europeo 2016/679</w:t>
      </w:r>
    </w:p>
    <w:p w:rsidR="004D3665" w:rsidRPr="00E51222" w:rsidRDefault="004D3665" w:rsidP="00A24B61">
      <w:pPr>
        <w:rPr>
          <w:rFonts w:ascii="Garamond" w:hAnsi="Garamond"/>
        </w:rPr>
      </w:pPr>
      <w:r w:rsidRPr="00E51222">
        <w:rPr>
          <w:rFonts w:ascii="Garamond" w:hAnsi="Garamond"/>
        </w:rPr>
        <w:t>Gentile</w:t>
      </w:r>
      <w:r>
        <w:rPr>
          <w:rFonts w:ascii="Garamond" w:hAnsi="Garamond"/>
        </w:rPr>
        <w:t xml:space="preserve"> </w:t>
      </w:r>
      <w:r w:rsidRPr="00E51222">
        <w:rPr>
          <w:rFonts w:ascii="Garamond" w:hAnsi="Garamond"/>
        </w:rPr>
        <w:t xml:space="preserve">______________________________________________ </w:t>
      </w:r>
      <w:r>
        <w:rPr>
          <w:rFonts w:ascii="Garamond" w:hAnsi="Garamond"/>
        </w:rPr>
        <w:t>ti</w:t>
      </w:r>
      <w:r w:rsidRPr="00E51222">
        <w:rPr>
          <w:rFonts w:ascii="Garamond" w:hAnsi="Garamond"/>
        </w:rPr>
        <w:t xml:space="preserve"> informiamo che, in conformità a quanto disposto dal Regolamento UE 2016/679 (General Data Protection Regulation - GDPR) “relativo alla protezione delle persone fisiche con riguardo al Trattamento dei Dati Personali, nonché alla libera circolazione di tali dati”, il trattamento dei dati forniti </w:t>
      </w:r>
      <w:r>
        <w:rPr>
          <w:rFonts w:ascii="Garamond" w:hAnsi="Garamond"/>
        </w:rPr>
        <w:t xml:space="preserve">nel contesto del Progetto Erasmus+ “MADE IN EUROPE </w:t>
      </w:r>
      <w:smartTag w:uri="urn:schemas-microsoft-com:office:smarttags" w:element="metricconverter">
        <w:smartTagPr>
          <w:attr w:name="ProductID" w:val="6”"/>
        </w:smartTagPr>
        <w:r>
          <w:rPr>
            <w:rFonts w:ascii="Garamond" w:hAnsi="Garamond"/>
          </w:rPr>
          <w:t>6”</w:t>
        </w:r>
      </w:smartTag>
      <w:r>
        <w:rPr>
          <w:rFonts w:ascii="Garamond" w:hAnsi="Garamond"/>
        </w:rPr>
        <w:t xml:space="preserve"> </w:t>
      </w:r>
      <w:r w:rsidRPr="00E51222">
        <w:rPr>
          <w:rFonts w:ascii="Garamond" w:hAnsi="Garamond"/>
        </w:rPr>
        <w:t>verrà effettuato da Cooperativa Sociale Kara Bobowski – Società Cooperativa di Solidarietà Sociale a Responsabilità Limitata, secondo i principi definiti nell’articolo 5 del GDPR (liceità, correttezza e trasparenza, limitazione della finalità, minimizzazione dei dati, esattezza, limitazione della conservazione, integrità e riservatezza, responsabilizzazione).</w:t>
      </w:r>
    </w:p>
    <w:p w:rsidR="004D3665" w:rsidRPr="00E51222" w:rsidRDefault="004D3665" w:rsidP="00A24B61">
      <w:pPr>
        <w:rPr>
          <w:rFonts w:ascii="Garamond" w:hAnsi="Garamond"/>
        </w:rPr>
      </w:pPr>
      <w:r w:rsidRPr="00E51222">
        <w:rPr>
          <w:rFonts w:ascii="Garamond" w:hAnsi="Garamond"/>
        </w:rPr>
        <w:t xml:space="preserve">Con particolare riferimento al principio di trasparenza, ai sensi dell’articolo 13 del GDPR </w:t>
      </w:r>
      <w:r>
        <w:rPr>
          <w:rFonts w:ascii="Garamond" w:hAnsi="Garamond"/>
        </w:rPr>
        <w:t>ti</w:t>
      </w:r>
      <w:r w:rsidRPr="00E51222">
        <w:rPr>
          <w:rFonts w:ascii="Garamond" w:hAnsi="Garamond"/>
        </w:rPr>
        <w:t xml:space="preserve"> forniamo alcune informazioni per far</w:t>
      </w:r>
      <w:r>
        <w:rPr>
          <w:rFonts w:ascii="Garamond" w:hAnsi="Garamond"/>
        </w:rPr>
        <w:t xml:space="preserve">ti </w:t>
      </w:r>
      <w:r w:rsidRPr="00E51222">
        <w:rPr>
          <w:rFonts w:ascii="Garamond" w:hAnsi="Garamond"/>
        </w:rPr>
        <w:t xml:space="preserve">comprendere quali sono i </w:t>
      </w:r>
      <w:r>
        <w:rPr>
          <w:rFonts w:ascii="Garamond" w:hAnsi="Garamond"/>
        </w:rPr>
        <w:t>tuoi</w:t>
      </w:r>
      <w:r w:rsidRPr="00E51222">
        <w:rPr>
          <w:rFonts w:ascii="Garamond" w:hAnsi="Garamond"/>
        </w:rPr>
        <w:t xml:space="preserve"> dati personali che raccogliamo e come li trattiamo.</w:t>
      </w:r>
    </w:p>
    <w:p w:rsidR="004D3665" w:rsidRPr="00E51222" w:rsidRDefault="004D3665" w:rsidP="00A24B61">
      <w:pPr>
        <w:rPr>
          <w:rFonts w:ascii="Garamond" w:hAnsi="Garamond"/>
        </w:rPr>
      </w:pPr>
      <w:r w:rsidRPr="00E51222">
        <w:rPr>
          <w:rFonts w:ascii="Garamond" w:hAnsi="Garamond"/>
        </w:rPr>
        <w:t>È importante legg</w:t>
      </w:r>
      <w:r>
        <w:rPr>
          <w:rFonts w:ascii="Garamond" w:hAnsi="Garamond"/>
        </w:rPr>
        <w:t>ere</w:t>
      </w:r>
      <w:r w:rsidRPr="00E51222">
        <w:rPr>
          <w:rFonts w:ascii="Garamond" w:hAnsi="Garamond"/>
        </w:rPr>
        <w:t xml:space="preserve"> la presente informativa e, in caso di dubbi, </w:t>
      </w:r>
      <w:r>
        <w:rPr>
          <w:rFonts w:ascii="Garamond" w:hAnsi="Garamond"/>
        </w:rPr>
        <w:t xml:space="preserve">ti </w:t>
      </w:r>
      <w:r w:rsidRPr="00E51222">
        <w:rPr>
          <w:rFonts w:ascii="Garamond" w:hAnsi="Garamond"/>
        </w:rPr>
        <w:t>invitiamo a contattarci (ai recapiti sotto riportati) per i necessari chiarimenti.</w:t>
      </w:r>
    </w:p>
    <w:p w:rsidR="004D3665" w:rsidRPr="00E51222" w:rsidRDefault="004D3665" w:rsidP="00A24B61">
      <w:pPr>
        <w:rPr>
          <w:rFonts w:ascii="Garamond" w:hAnsi="Garamond"/>
          <w:b/>
        </w:rPr>
      </w:pPr>
      <w:r w:rsidRPr="00E51222">
        <w:rPr>
          <w:rFonts w:ascii="Garamond" w:hAnsi="Garamond"/>
          <w:b/>
        </w:rPr>
        <w:t>Titolare del trattamento dei dati personali</w:t>
      </w:r>
    </w:p>
    <w:p w:rsidR="004D3665" w:rsidRPr="00E51222" w:rsidRDefault="004D3665" w:rsidP="00473C89">
      <w:pPr>
        <w:ind w:right="-1"/>
        <w:rPr>
          <w:rFonts w:ascii="Garamond" w:hAnsi="Garamond"/>
        </w:rPr>
      </w:pPr>
      <w:r w:rsidRPr="00E51222">
        <w:rPr>
          <w:rFonts w:ascii="Garamond" w:hAnsi="Garamond"/>
        </w:rPr>
        <w:t xml:space="preserve">Il titolare del trattamento è Cooperativa Sociale Kara Bobowski – Società Cooperativa di Solidarietà Sociale a Responsabilità Limitata, nella persona della legale rappresentante Franca Soglia, C.F. 02175340401, con sede in via Fanelli 2, 47043 Modigliana (FC), Tel.: 0546-940259, posta elettronica: </w:t>
      </w:r>
      <w:hyperlink r:id="rId9" w:history="1">
        <w:r w:rsidRPr="00E51222">
          <w:rPr>
            <w:rStyle w:val="Collegamentoipertestuale"/>
            <w:rFonts w:ascii="Garamond" w:hAnsi="Garamond"/>
          </w:rPr>
          <w:t>amministrazione@karabobowski.org</w:t>
        </w:r>
      </w:hyperlink>
      <w:r w:rsidRPr="00E51222">
        <w:rPr>
          <w:rFonts w:ascii="Garamond" w:hAnsi="Garamond"/>
        </w:rPr>
        <w:t xml:space="preserve"> posta elettronica Responsabile della Protezione dei Dati: </w:t>
      </w:r>
      <w:hyperlink r:id="rId10" w:history="1">
        <w:r w:rsidRPr="00E51222">
          <w:rPr>
            <w:rStyle w:val="Collegamentoipertestuale"/>
            <w:rFonts w:ascii="Garamond" w:hAnsi="Garamond"/>
          </w:rPr>
          <w:t>privacy@karabobowski.org</w:t>
        </w:r>
      </w:hyperlink>
      <w:r w:rsidRPr="00E51222">
        <w:rPr>
          <w:rFonts w:ascii="Garamond" w:hAnsi="Garamond"/>
        </w:rPr>
        <w:t>.</w:t>
      </w:r>
    </w:p>
    <w:p w:rsidR="004D3665" w:rsidRPr="00E51222" w:rsidRDefault="004D3665" w:rsidP="00A24B61">
      <w:pPr>
        <w:rPr>
          <w:rFonts w:ascii="Garamond" w:hAnsi="Garamond"/>
          <w:b/>
          <w:color w:val="000000"/>
        </w:rPr>
      </w:pPr>
      <w:r w:rsidRPr="00E51222">
        <w:rPr>
          <w:rFonts w:ascii="Garamond" w:hAnsi="Garamond"/>
          <w:b/>
          <w:color w:val="000000"/>
        </w:rPr>
        <w:t>Categorie dei dati personali trattati</w:t>
      </w:r>
    </w:p>
    <w:p w:rsidR="004D3665" w:rsidRPr="00E51222" w:rsidRDefault="004D3665" w:rsidP="00A24B61">
      <w:pPr>
        <w:rPr>
          <w:rFonts w:ascii="Garamond" w:hAnsi="Garamond"/>
        </w:rPr>
      </w:pPr>
      <w:r w:rsidRPr="00E51222">
        <w:rPr>
          <w:rFonts w:ascii="Garamond" w:hAnsi="Garamond"/>
        </w:rPr>
        <w:t>La tipologia dei dati trattati dal titolare afferisce a:</w:t>
      </w:r>
    </w:p>
    <w:p w:rsidR="004D3665" w:rsidRPr="00E51222" w:rsidRDefault="004D3665" w:rsidP="00A24B61">
      <w:pPr>
        <w:rPr>
          <w:rFonts w:ascii="Garamond" w:hAnsi="Garamond"/>
        </w:rPr>
      </w:pPr>
      <w:r w:rsidRPr="00E51222">
        <w:rPr>
          <w:rFonts w:ascii="Garamond" w:hAnsi="Garamond"/>
        </w:rPr>
        <w:t>dati “comuni” quali i dati identificativi anagrafici e i dati di contatto ed immagini che ritraggono l’interessato.</w:t>
      </w:r>
    </w:p>
    <w:p w:rsidR="004D3665" w:rsidRPr="00E51222" w:rsidRDefault="004D3665" w:rsidP="00A24B61">
      <w:pPr>
        <w:rPr>
          <w:rFonts w:ascii="Garamond" w:hAnsi="Garamond"/>
          <w:color w:val="000000"/>
        </w:rPr>
      </w:pPr>
      <w:r w:rsidRPr="00E51222">
        <w:rPr>
          <w:rFonts w:ascii="Garamond" w:hAnsi="Garamond"/>
        </w:rPr>
        <w:t>dati “particolari” quali i dati relativi allo stato di salute, alle convinzioni religiose.</w:t>
      </w:r>
    </w:p>
    <w:p w:rsidR="004D3665" w:rsidRPr="00E51222" w:rsidRDefault="004D3665" w:rsidP="00A24B61">
      <w:pPr>
        <w:rPr>
          <w:rFonts w:ascii="Garamond" w:hAnsi="Garamond"/>
          <w:b/>
          <w:color w:val="000000"/>
        </w:rPr>
      </w:pPr>
      <w:r w:rsidRPr="00E51222">
        <w:rPr>
          <w:rFonts w:ascii="Garamond" w:hAnsi="Garamond"/>
          <w:b/>
        </w:rPr>
        <w:t>Finalità del trattamento dei dati personali</w:t>
      </w:r>
    </w:p>
    <w:p w:rsidR="004D3665" w:rsidRPr="00E51222" w:rsidRDefault="004D3665" w:rsidP="00A24B61">
      <w:pPr>
        <w:rPr>
          <w:rFonts w:ascii="Garamond" w:hAnsi="Garamond"/>
          <w:color w:val="000000"/>
        </w:rPr>
      </w:pPr>
      <w:r w:rsidRPr="00E51222">
        <w:rPr>
          <w:rFonts w:ascii="Garamond" w:hAnsi="Garamond"/>
        </w:rPr>
        <w:t xml:space="preserve">Il trattamento, cui saranno sottoposti i dati personali a </w:t>
      </w:r>
      <w:r>
        <w:rPr>
          <w:rFonts w:ascii="Garamond" w:hAnsi="Garamond"/>
        </w:rPr>
        <w:t>te</w:t>
      </w:r>
      <w:r w:rsidRPr="00E51222">
        <w:rPr>
          <w:rFonts w:ascii="Garamond" w:hAnsi="Garamond"/>
        </w:rPr>
        <w:t xml:space="preserve"> richiesti</w:t>
      </w:r>
      <w:r>
        <w:rPr>
          <w:rFonts w:ascii="Garamond" w:hAnsi="Garamond"/>
        </w:rPr>
        <w:t>,</w:t>
      </w:r>
      <w:r w:rsidRPr="00E51222">
        <w:rPr>
          <w:rFonts w:ascii="Garamond" w:hAnsi="Garamond"/>
        </w:rPr>
        <w:t xml:space="preserve"> acquisiti in fase preventiva all</w:t>
      </w:r>
      <w:r>
        <w:rPr>
          <w:rFonts w:ascii="Garamond" w:hAnsi="Garamond"/>
        </w:rPr>
        <w:t>a tua adesione al progetto Erasmus+</w:t>
      </w:r>
      <w:r w:rsidRPr="00E51222">
        <w:rPr>
          <w:rFonts w:ascii="Garamond" w:hAnsi="Garamond"/>
        </w:rPr>
        <w:t xml:space="preserve"> </w:t>
      </w:r>
      <w:r>
        <w:rPr>
          <w:rFonts w:ascii="Garamond" w:hAnsi="Garamond"/>
        </w:rPr>
        <w:t xml:space="preserve">“MADE IN EUROPE </w:t>
      </w:r>
      <w:smartTag w:uri="urn:schemas-microsoft-com:office:smarttags" w:element="metricconverter">
        <w:smartTagPr>
          <w:attr w:name="ProductID" w:val="6”"/>
        </w:smartTagPr>
        <w:r>
          <w:rPr>
            <w:rFonts w:ascii="Garamond" w:hAnsi="Garamond"/>
          </w:rPr>
          <w:t>6”</w:t>
        </w:r>
      </w:smartTag>
      <w:r>
        <w:rPr>
          <w:rFonts w:ascii="Garamond" w:hAnsi="Garamond"/>
        </w:rPr>
        <w:t xml:space="preserve"> </w:t>
      </w:r>
      <w:r w:rsidRPr="00E51222">
        <w:rPr>
          <w:rFonts w:ascii="Garamond" w:hAnsi="Garamond"/>
        </w:rPr>
        <w:t>è finalizzato:</w:t>
      </w:r>
    </w:p>
    <w:p w:rsidR="004D3665" w:rsidRDefault="004D3665" w:rsidP="00473C89">
      <w:pPr>
        <w:pStyle w:val="Paragrafoelenco"/>
        <w:numPr>
          <w:ilvl w:val="0"/>
          <w:numId w:val="14"/>
        </w:numPr>
        <w:rPr>
          <w:rFonts w:ascii="Garamond" w:hAnsi="Garamond"/>
        </w:rPr>
      </w:pPr>
      <w:r>
        <w:rPr>
          <w:rFonts w:ascii="Garamond" w:hAnsi="Garamond"/>
        </w:rPr>
        <w:t xml:space="preserve">all’adempimento degli obblighi di legge anche in riferimento ad eventuali obblighi </w:t>
      </w:r>
      <w:r>
        <w:rPr>
          <w:rFonts w:ascii="Garamond" w:hAnsi="Garamond" w:cs="Arial"/>
        </w:rPr>
        <w:t>imposti dalla normativa emergenziale relativa alla pandemia di Covid-19 (informazioni relative all’esito di eventuali tamponi per la rilevazione del SARS-COV2 da effettuare prima della partenza all’estero e al rientro in Italia o, in caso di necessità, nel corso dell’esperienza di mobilità)</w:t>
      </w:r>
      <w:r>
        <w:rPr>
          <w:rFonts w:ascii="Garamond" w:hAnsi="Garamond"/>
        </w:rPr>
        <w:t>;</w:t>
      </w:r>
    </w:p>
    <w:p w:rsidR="004D3665" w:rsidRDefault="004D3665" w:rsidP="00473C89">
      <w:pPr>
        <w:pStyle w:val="Paragrafoelenco"/>
        <w:numPr>
          <w:ilvl w:val="0"/>
          <w:numId w:val="14"/>
        </w:numPr>
        <w:rPr>
          <w:rFonts w:ascii="Garamond" w:hAnsi="Garamond"/>
        </w:rPr>
      </w:pPr>
      <w:r>
        <w:rPr>
          <w:rFonts w:ascii="Garamond" w:hAnsi="Garamond"/>
        </w:rPr>
        <w:t>alla gestione organizzativa e amministrativa del progetto;</w:t>
      </w:r>
    </w:p>
    <w:p w:rsidR="004D3665" w:rsidRDefault="004D3665" w:rsidP="00473C89">
      <w:pPr>
        <w:pStyle w:val="Paragrafoelenco"/>
        <w:numPr>
          <w:ilvl w:val="0"/>
          <w:numId w:val="14"/>
        </w:numPr>
        <w:rPr>
          <w:rFonts w:ascii="Garamond" w:hAnsi="Garamond"/>
        </w:rPr>
      </w:pPr>
      <w:r>
        <w:rPr>
          <w:rFonts w:ascii="Garamond" w:hAnsi="Garamond"/>
        </w:rPr>
        <w:t>all’esecuzione di analisi statistiche e di rendicontazione del progetto ai partner esterni;</w:t>
      </w:r>
    </w:p>
    <w:p w:rsidR="004D3665" w:rsidRPr="00473C89" w:rsidRDefault="004D3665" w:rsidP="00473C89">
      <w:pPr>
        <w:pStyle w:val="Paragrafoelenco"/>
        <w:numPr>
          <w:ilvl w:val="0"/>
          <w:numId w:val="14"/>
        </w:numPr>
        <w:rPr>
          <w:rFonts w:ascii="Garamond" w:hAnsi="Garamond"/>
        </w:rPr>
      </w:pPr>
      <w:r>
        <w:rPr>
          <w:rFonts w:ascii="Garamond" w:hAnsi="Garamond"/>
        </w:rPr>
        <w:t xml:space="preserve">alla disseminazione dei </w:t>
      </w:r>
      <w:r w:rsidRPr="00473C89">
        <w:rPr>
          <w:rFonts w:ascii="Garamond" w:hAnsi="Garamond"/>
        </w:rPr>
        <w:t>risultati del progetto (ad esempio, predisposizione di un database contenente, per ciascun partecipante, i curriculum vitae e le attivit</w:t>
      </w:r>
      <w:r>
        <w:rPr>
          <w:rFonts w:ascii="Garamond" w:hAnsi="Garamond"/>
        </w:rPr>
        <w:t xml:space="preserve">à </w:t>
      </w:r>
      <w:r w:rsidRPr="00473C89">
        <w:rPr>
          <w:rFonts w:ascii="Garamond" w:hAnsi="Garamond"/>
        </w:rPr>
        <w:t>svolte durante i tirocini effettuati nell'ambito del progetto, l'attuale situazione lavorativa e/o di studio).</w:t>
      </w:r>
    </w:p>
    <w:p w:rsidR="004D3665" w:rsidRPr="00427904" w:rsidRDefault="004D3665" w:rsidP="00427904">
      <w:pPr>
        <w:pStyle w:val="Paragrafoelenco"/>
        <w:numPr>
          <w:ilvl w:val="0"/>
          <w:numId w:val="14"/>
        </w:numPr>
        <w:rPr>
          <w:rFonts w:ascii="Garamond" w:hAnsi="Garamond"/>
        </w:rPr>
      </w:pPr>
      <w:r>
        <w:rPr>
          <w:rFonts w:ascii="Garamond" w:hAnsi="Garamond"/>
        </w:rPr>
        <w:t>alla predisposizione di misure opportune presso la struttura o la famiglia che accoglierà il partecipante nel caso di allergie, intolleranze o disabilità di quest’ultimo;</w:t>
      </w:r>
    </w:p>
    <w:p w:rsidR="004D3665" w:rsidRDefault="004D3665" w:rsidP="00A24B61">
      <w:pPr>
        <w:pStyle w:val="Paragrafoelenco"/>
        <w:numPr>
          <w:ilvl w:val="0"/>
          <w:numId w:val="14"/>
        </w:numPr>
        <w:rPr>
          <w:rFonts w:ascii="Garamond" w:hAnsi="Garamond"/>
        </w:rPr>
      </w:pPr>
      <w:r w:rsidRPr="00E51222">
        <w:rPr>
          <w:rFonts w:ascii="Garamond" w:hAnsi="Garamond"/>
        </w:rPr>
        <w:t xml:space="preserve">dietro </w:t>
      </w:r>
      <w:r>
        <w:rPr>
          <w:rFonts w:ascii="Garamond" w:hAnsi="Garamond"/>
        </w:rPr>
        <w:t>tuo</w:t>
      </w:r>
      <w:r w:rsidRPr="00E51222">
        <w:rPr>
          <w:rFonts w:ascii="Garamond" w:hAnsi="Garamond"/>
        </w:rPr>
        <w:t xml:space="preserve"> consenso facoltativo alle registrazioni audiovisive e fotografiche che potrebbero essere effettuate dal personale e dagli educatori di Kara Bobowski in occasione di eventi, realizzazione di attività, feste o celebrazioni. Tale materiale audio/video sarà destinato all’attività comunicativa della Cooperativa ed essere oggetto di diffusione da parte di Kara Bobowski qualora la Cooperativa decidesse di utilizzare tale materiale sui social network (Facebook e simili) e sui siti internet della Cooperativa. </w:t>
      </w:r>
    </w:p>
    <w:p w:rsidR="004D3665" w:rsidRDefault="004D3665" w:rsidP="00BD4977">
      <w:pPr>
        <w:rPr>
          <w:rFonts w:ascii="Garamond" w:hAnsi="Garamond"/>
          <w:b/>
        </w:rPr>
      </w:pPr>
      <w:r w:rsidRPr="00E51222">
        <w:rPr>
          <w:rFonts w:ascii="Garamond" w:hAnsi="Garamond"/>
          <w:b/>
        </w:rPr>
        <w:t>Base giuridica del trattamento dei dati personali</w:t>
      </w:r>
    </w:p>
    <w:p w:rsidR="004D3665" w:rsidRPr="00BD4977" w:rsidRDefault="004D3665" w:rsidP="00BD4977">
      <w:pPr>
        <w:rPr>
          <w:rFonts w:ascii="Garamond" w:hAnsi="Garamond"/>
          <w:b/>
        </w:rPr>
      </w:pPr>
      <w:r w:rsidRPr="00E51222">
        <w:rPr>
          <w:rFonts w:ascii="Garamond" w:hAnsi="Garamond"/>
        </w:rPr>
        <w:t>La base giuridica e la liceità del trattamento sono da rinvenirsi per le finalità individuate ai punti a)</w:t>
      </w:r>
      <w:r>
        <w:rPr>
          <w:rFonts w:ascii="Garamond" w:hAnsi="Garamond"/>
        </w:rPr>
        <w:t>, b),</w:t>
      </w:r>
      <w:r w:rsidRPr="00E51222">
        <w:rPr>
          <w:rFonts w:ascii="Garamond" w:hAnsi="Garamond"/>
        </w:rPr>
        <w:t xml:space="preserve"> c)</w:t>
      </w:r>
      <w:r>
        <w:rPr>
          <w:rFonts w:ascii="Garamond" w:hAnsi="Garamond"/>
        </w:rPr>
        <w:t xml:space="preserve"> e d)</w:t>
      </w:r>
      <w:r w:rsidRPr="00E51222">
        <w:rPr>
          <w:rFonts w:ascii="Garamond" w:hAnsi="Garamond"/>
        </w:rPr>
        <w:t xml:space="preserve"> nel</w:t>
      </w:r>
      <w:r>
        <w:rPr>
          <w:rFonts w:ascii="Garamond" w:hAnsi="Garamond"/>
        </w:rPr>
        <w:t xml:space="preserve">la tua adesione e partecipazione al progetto Erasmus+  “MADE IN EUROPE </w:t>
      </w:r>
      <w:smartTag w:uri="urn:schemas-microsoft-com:office:smarttags" w:element="metricconverter">
        <w:smartTagPr>
          <w:attr w:name="ProductID" w:val="6”"/>
        </w:smartTagPr>
        <w:r>
          <w:rPr>
            <w:rFonts w:ascii="Garamond" w:hAnsi="Garamond"/>
          </w:rPr>
          <w:t>6”</w:t>
        </w:r>
      </w:smartTag>
      <w:r>
        <w:rPr>
          <w:rFonts w:ascii="Garamond" w:hAnsi="Garamond"/>
        </w:rPr>
        <w:t xml:space="preserve"> e pertanto per questi trattamenti non è necessario il tuo consenso.</w:t>
      </w:r>
      <w:r w:rsidRPr="00E51222">
        <w:rPr>
          <w:rFonts w:ascii="Garamond" w:hAnsi="Garamond"/>
        </w:rPr>
        <w:t xml:space="preserve">Il trattamento dei dati raccolti per la finalità al punto </w:t>
      </w:r>
      <w:r>
        <w:rPr>
          <w:rFonts w:ascii="Garamond" w:hAnsi="Garamond"/>
        </w:rPr>
        <w:t>e</w:t>
      </w:r>
      <w:r w:rsidRPr="00E51222">
        <w:rPr>
          <w:rFonts w:ascii="Garamond" w:hAnsi="Garamond"/>
        </w:rPr>
        <w:t>) si fonda sul consenso d</w:t>
      </w:r>
      <w:r>
        <w:rPr>
          <w:rFonts w:ascii="Garamond" w:hAnsi="Garamond"/>
        </w:rPr>
        <w:t>el partecipante.</w:t>
      </w:r>
      <w:r w:rsidRPr="00E51222">
        <w:rPr>
          <w:rFonts w:ascii="Garamond" w:hAnsi="Garamond"/>
        </w:rPr>
        <w:t xml:space="preserve"> </w:t>
      </w:r>
    </w:p>
    <w:p w:rsidR="004D3665" w:rsidRPr="00E51222" w:rsidRDefault="004D3665" w:rsidP="00A24B61">
      <w:pPr>
        <w:rPr>
          <w:rFonts w:ascii="Garamond" w:hAnsi="Garamond"/>
        </w:rPr>
      </w:pPr>
      <w:r w:rsidRPr="00E51222">
        <w:rPr>
          <w:rFonts w:ascii="Garamond" w:hAnsi="Garamond"/>
        </w:rPr>
        <w:t xml:space="preserve">Il trattamento dei dati raccolti per la finalità al punto </w:t>
      </w:r>
      <w:r>
        <w:rPr>
          <w:rFonts w:ascii="Garamond" w:hAnsi="Garamond"/>
        </w:rPr>
        <w:t>f</w:t>
      </w:r>
      <w:r w:rsidRPr="00E51222">
        <w:rPr>
          <w:rFonts w:ascii="Garamond" w:hAnsi="Garamond"/>
        </w:rPr>
        <w:t>) è giustificato dall’eventuale e facoltativa prestazione del consenso alla registrazione di materiale audiovisivo e fotografico.</w:t>
      </w:r>
    </w:p>
    <w:p w:rsidR="004D3665" w:rsidRPr="00E51222" w:rsidRDefault="004D3665" w:rsidP="00A24B61">
      <w:pPr>
        <w:rPr>
          <w:rFonts w:ascii="Garamond" w:hAnsi="Garamond"/>
          <w:b/>
        </w:rPr>
      </w:pPr>
      <w:r w:rsidRPr="00E51222">
        <w:rPr>
          <w:rFonts w:ascii="Garamond" w:hAnsi="Garamond"/>
          <w:b/>
        </w:rPr>
        <w:t>Modalità del trattamento dei dati personali</w:t>
      </w:r>
    </w:p>
    <w:p w:rsidR="004D3665" w:rsidRPr="00E51222" w:rsidRDefault="004D3665" w:rsidP="00A24B61">
      <w:pPr>
        <w:rPr>
          <w:rFonts w:ascii="Garamond" w:hAnsi="Garamond"/>
        </w:rPr>
      </w:pPr>
      <w:r w:rsidRPr="00E51222">
        <w:rPr>
          <w:rFonts w:ascii="Garamond" w:hAnsi="Garamond"/>
        </w:rPr>
        <w:t>Il trattamento potrà essere effettuato con l’ausilio di mezzi elettronici o comunque automatizzati e/o in forma manuale e cartacea. Potrà consistere nella raccolta, registrazione, organizzazione, conservazione, elaborazione, modificazione, selezione, estrazione, raffronto, utilizzo, interconnessione, blocco, cancellazione e distruzione dei dati svolta ad opera di soggetti a ciò appositamente incaricati. In ogni caso le modalità del trattamento saranno tali da garantire l’assoluta riservatezza dei dati raccolti.</w:t>
      </w:r>
    </w:p>
    <w:p w:rsidR="004D3665" w:rsidRPr="00E51222" w:rsidRDefault="004D3665" w:rsidP="00A24B61">
      <w:pPr>
        <w:rPr>
          <w:rFonts w:ascii="Garamond" w:hAnsi="Garamond"/>
          <w:b/>
        </w:rPr>
      </w:pPr>
      <w:r w:rsidRPr="00E51222">
        <w:rPr>
          <w:rFonts w:ascii="Garamond" w:hAnsi="Garamond"/>
          <w:b/>
        </w:rPr>
        <w:t>Conseguenze della mancata comunicazione dei dati personali</w:t>
      </w:r>
    </w:p>
    <w:p w:rsidR="004D3665" w:rsidRPr="00E51222" w:rsidRDefault="004D3665" w:rsidP="00A24B61">
      <w:pPr>
        <w:rPr>
          <w:rFonts w:ascii="Garamond" w:hAnsi="Garamond"/>
        </w:rPr>
      </w:pPr>
      <w:r w:rsidRPr="00E51222">
        <w:rPr>
          <w:rFonts w:ascii="Garamond" w:hAnsi="Garamond"/>
        </w:rPr>
        <w:t>Il titolare rende noto, inoltre, che l’eventuale non comunicazione, o comunicazione errata, di una delle informazioni necessarie, ha come conseguenze emergenti:</w:t>
      </w:r>
    </w:p>
    <w:p w:rsidR="004D3665" w:rsidRPr="00E51222" w:rsidRDefault="004D3665" w:rsidP="00A24B61">
      <w:pPr>
        <w:rPr>
          <w:rFonts w:ascii="Garamond" w:hAnsi="Garamond"/>
        </w:rPr>
      </w:pPr>
      <w:r w:rsidRPr="00E51222">
        <w:rPr>
          <w:rFonts w:ascii="Garamond" w:hAnsi="Garamond"/>
        </w:rPr>
        <w:t>Per le finalità ai punti a)</w:t>
      </w:r>
      <w:r>
        <w:rPr>
          <w:rFonts w:ascii="Garamond" w:hAnsi="Garamond"/>
        </w:rPr>
        <w:t>, b), c) e d)</w:t>
      </w:r>
      <w:r w:rsidRPr="00E51222">
        <w:rPr>
          <w:rFonts w:ascii="Garamond" w:hAnsi="Garamond"/>
        </w:rPr>
        <w:t xml:space="preserve"> </w:t>
      </w:r>
      <w:r>
        <w:rPr>
          <w:rFonts w:ascii="Garamond" w:hAnsi="Garamond"/>
        </w:rPr>
        <w:t>ti</w:t>
      </w:r>
      <w:r w:rsidRPr="00E51222">
        <w:rPr>
          <w:rFonts w:ascii="Garamond" w:hAnsi="Garamond"/>
        </w:rPr>
        <w:t xml:space="preserve"> informiamo che il conferimento dei dati è obbligatorio sulla base del</w:t>
      </w:r>
      <w:r>
        <w:rPr>
          <w:rFonts w:ascii="Garamond" w:hAnsi="Garamond"/>
        </w:rPr>
        <w:t xml:space="preserve">la tua adesione al progetto </w:t>
      </w:r>
      <w:r w:rsidRPr="00E51222">
        <w:rPr>
          <w:rFonts w:ascii="Garamond" w:hAnsi="Garamond"/>
        </w:rPr>
        <w:t xml:space="preserve">e l’eventuale rifiuto al conferimento potrebbe comportare la mancata </w:t>
      </w:r>
      <w:r>
        <w:rPr>
          <w:rFonts w:ascii="Garamond" w:hAnsi="Garamond"/>
        </w:rPr>
        <w:t xml:space="preserve">partecipazione al progetto </w:t>
      </w:r>
      <w:r w:rsidRPr="00E51222">
        <w:rPr>
          <w:rFonts w:ascii="Garamond" w:hAnsi="Garamond"/>
        </w:rPr>
        <w:t>e quindi l’impossibilità di usufruire dei servizi forniti dalla cooperativa.</w:t>
      </w:r>
    </w:p>
    <w:p w:rsidR="004D3665" w:rsidRPr="00E51222" w:rsidRDefault="004D3665" w:rsidP="00A24B61">
      <w:pPr>
        <w:rPr>
          <w:rFonts w:ascii="Garamond" w:hAnsi="Garamond"/>
        </w:rPr>
      </w:pPr>
      <w:r w:rsidRPr="00E51222">
        <w:rPr>
          <w:rFonts w:ascii="Garamond" w:hAnsi="Garamond"/>
        </w:rPr>
        <w:t xml:space="preserve">Per la finalità al punto </w:t>
      </w:r>
      <w:r>
        <w:rPr>
          <w:rFonts w:ascii="Garamond" w:hAnsi="Garamond"/>
        </w:rPr>
        <w:t>e</w:t>
      </w:r>
      <w:r w:rsidRPr="00E51222">
        <w:rPr>
          <w:rFonts w:ascii="Garamond" w:hAnsi="Garamond"/>
        </w:rPr>
        <w:t xml:space="preserve">) </w:t>
      </w:r>
      <w:r>
        <w:rPr>
          <w:rFonts w:ascii="Garamond" w:hAnsi="Garamond"/>
        </w:rPr>
        <w:t>ti</w:t>
      </w:r>
      <w:r w:rsidRPr="00E51222">
        <w:rPr>
          <w:rFonts w:ascii="Garamond" w:hAnsi="Garamond"/>
        </w:rPr>
        <w:t xml:space="preserve"> informiamo che il conferimento del consenso</w:t>
      </w:r>
      <w:r>
        <w:rPr>
          <w:rFonts w:ascii="Garamond" w:hAnsi="Garamond"/>
        </w:rPr>
        <w:t xml:space="preserve"> al trattamento</w:t>
      </w:r>
      <w:r w:rsidRPr="00E51222">
        <w:rPr>
          <w:rFonts w:ascii="Garamond" w:hAnsi="Garamond"/>
        </w:rPr>
        <w:t xml:space="preserve"> non è obbligatorio ma l’eventuale rifiuto impedisce la </w:t>
      </w:r>
      <w:r>
        <w:rPr>
          <w:rFonts w:ascii="Garamond" w:hAnsi="Garamond"/>
        </w:rPr>
        <w:t xml:space="preserve">predisposizione di misure idonee ad accogliere partecipanti con allergie o intolleranze alimentari ovvero disabilità. </w:t>
      </w:r>
    </w:p>
    <w:p w:rsidR="004D3665" w:rsidRPr="00E51222" w:rsidRDefault="004D3665" w:rsidP="00A24B61">
      <w:pPr>
        <w:rPr>
          <w:rFonts w:ascii="Garamond" w:hAnsi="Garamond"/>
        </w:rPr>
      </w:pPr>
      <w:r w:rsidRPr="00E51222">
        <w:rPr>
          <w:rFonts w:ascii="Garamond" w:hAnsi="Garamond"/>
        </w:rPr>
        <w:t xml:space="preserve">Per le finalità al punto </w:t>
      </w:r>
      <w:r>
        <w:rPr>
          <w:rFonts w:ascii="Garamond" w:hAnsi="Garamond"/>
        </w:rPr>
        <w:t>f</w:t>
      </w:r>
      <w:r w:rsidRPr="00E51222">
        <w:rPr>
          <w:rFonts w:ascii="Garamond" w:hAnsi="Garamond"/>
        </w:rPr>
        <w:t xml:space="preserve">) non sono previste conseguenze alcune per la mancata comunicazione dei dati. Sarà cura della cooperativa non filmare né fotografare il </w:t>
      </w:r>
      <w:r>
        <w:rPr>
          <w:rFonts w:ascii="Garamond" w:hAnsi="Garamond"/>
        </w:rPr>
        <w:t>partecipante</w:t>
      </w:r>
      <w:r w:rsidRPr="00E51222">
        <w:rPr>
          <w:rFonts w:ascii="Garamond" w:hAnsi="Garamond"/>
        </w:rPr>
        <w:t xml:space="preserve">. </w:t>
      </w:r>
    </w:p>
    <w:p w:rsidR="004D3665" w:rsidRPr="00E51222" w:rsidRDefault="004D3665" w:rsidP="007E66DE">
      <w:pPr>
        <w:rPr>
          <w:rFonts w:ascii="Garamond" w:hAnsi="Garamond"/>
          <w:b/>
        </w:rPr>
      </w:pPr>
      <w:r w:rsidRPr="00E51222">
        <w:rPr>
          <w:rFonts w:ascii="Garamond" w:hAnsi="Garamond"/>
          <w:b/>
        </w:rPr>
        <w:t>Periodo di conservazione dei dati personali</w:t>
      </w:r>
    </w:p>
    <w:p w:rsidR="004D3665" w:rsidRPr="00E51222" w:rsidRDefault="004D3665" w:rsidP="008C30E0">
      <w:pPr>
        <w:rPr>
          <w:rFonts w:ascii="Garamond" w:hAnsi="Garamond"/>
        </w:rPr>
      </w:pPr>
      <w:r w:rsidRPr="00E51222">
        <w:rPr>
          <w:rFonts w:ascii="Garamond" w:hAnsi="Garamond" w:cs="Arial"/>
        </w:rPr>
        <w:t>I dati raccolti per le finalità ai punti a), b)</w:t>
      </w:r>
      <w:r>
        <w:rPr>
          <w:rFonts w:ascii="Garamond" w:hAnsi="Garamond" w:cs="Arial"/>
        </w:rPr>
        <w:t>, c</w:t>
      </w:r>
      <w:r w:rsidRPr="00E51222">
        <w:rPr>
          <w:rFonts w:ascii="Garamond" w:hAnsi="Garamond" w:cs="Arial"/>
        </w:rPr>
        <w:t xml:space="preserve">) </w:t>
      </w:r>
      <w:r>
        <w:rPr>
          <w:rFonts w:ascii="Garamond" w:hAnsi="Garamond" w:cs="Arial"/>
        </w:rPr>
        <w:t xml:space="preserve">e d) </w:t>
      </w:r>
      <w:r w:rsidRPr="00E51222">
        <w:rPr>
          <w:rFonts w:ascii="Garamond" w:hAnsi="Garamond" w:cs="Arial"/>
        </w:rPr>
        <w:t>verranno conservati per la durata del contratto posto in essere e comunque non superiore a cinque anni.</w:t>
      </w:r>
      <w:r w:rsidRPr="00E51222">
        <w:rPr>
          <w:rFonts w:ascii="Garamond" w:hAnsi="Garamond" w:cs="Calibri"/>
          <w:color w:val="2D2D2D"/>
        </w:rPr>
        <w:t xml:space="preserve"> </w:t>
      </w:r>
    </w:p>
    <w:p w:rsidR="004D3665" w:rsidRPr="00E51222" w:rsidRDefault="004D3665" w:rsidP="008C30E0">
      <w:pPr>
        <w:rPr>
          <w:rFonts w:ascii="Garamond" w:hAnsi="Garamond"/>
          <w:b/>
        </w:rPr>
      </w:pPr>
      <w:r w:rsidRPr="00E51222">
        <w:rPr>
          <w:rFonts w:ascii="Garamond" w:hAnsi="Garamond" w:cs="Arial"/>
        </w:rPr>
        <w:t xml:space="preserve">I dati raccolti per la finalità al punto </w:t>
      </w:r>
      <w:r>
        <w:rPr>
          <w:rFonts w:ascii="Garamond" w:hAnsi="Garamond" w:cs="Arial"/>
        </w:rPr>
        <w:t>f)</w:t>
      </w:r>
      <w:r w:rsidRPr="00E51222">
        <w:rPr>
          <w:rFonts w:ascii="Garamond" w:hAnsi="Garamond" w:cs="Arial"/>
        </w:rPr>
        <w:t xml:space="preserve"> verranno conservati in archivio per un arco di tempo fino a 24 mesi. Tale arco di tempo è da computarsi con riferimento al giorno in cui il</w:t>
      </w:r>
      <w:r>
        <w:rPr>
          <w:rFonts w:ascii="Garamond" w:hAnsi="Garamond" w:cs="Arial"/>
        </w:rPr>
        <w:t xml:space="preserve"> partecipante </w:t>
      </w:r>
      <w:r w:rsidRPr="00E51222">
        <w:rPr>
          <w:rFonts w:ascii="Garamond" w:hAnsi="Garamond" w:cs="Arial"/>
        </w:rPr>
        <w:t>ha</w:t>
      </w:r>
      <w:r>
        <w:rPr>
          <w:rFonts w:ascii="Garamond" w:hAnsi="Garamond" w:cs="Arial"/>
        </w:rPr>
        <w:t xml:space="preserve"> terminato la sua esperienza di volontariato/tirocinio all’estero</w:t>
      </w:r>
      <w:r w:rsidRPr="00E51222">
        <w:rPr>
          <w:rFonts w:ascii="Garamond" w:hAnsi="Garamond" w:cs="Arial"/>
        </w:rPr>
        <w:t>. Si porta a conoscenza dell’interessato che la revoca del consenso al trattamento impone al titolare l’immediata cancellazione del dato. Qualora le immagini dovessero essere pubblicate sui social network (Facebook) o sul sito si ricorda che la conservazione del dato ha luogo a tempo indeterminato, salvo richiesta espressa di cancellazione da parte dell’interessato.</w:t>
      </w:r>
    </w:p>
    <w:p w:rsidR="004D3665" w:rsidRPr="00E51222" w:rsidRDefault="004D3665" w:rsidP="008C30E0">
      <w:pPr>
        <w:rPr>
          <w:rFonts w:ascii="Garamond" w:hAnsi="Garamond"/>
          <w:b/>
        </w:rPr>
      </w:pPr>
      <w:r w:rsidRPr="00E51222">
        <w:rPr>
          <w:rFonts w:ascii="Garamond" w:hAnsi="Garamond" w:cs="Arial"/>
        </w:rPr>
        <w:t>Al termine del periodo di conservazione i dati saranno eliminati o pseudon</w:t>
      </w:r>
      <w:r>
        <w:rPr>
          <w:rFonts w:ascii="Garamond" w:hAnsi="Garamond" w:cs="Arial"/>
        </w:rPr>
        <w:t>im</w:t>
      </w:r>
      <w:r w:rsidRPr="00E51222">
        <w:rPr>
          <w:rFonts w:ascii="Garamond" w:hAnsi="Garamond" w:cs="Arial"/>
        </w:rPr>
        <w:t>izzati ovvero mantenuti senza poter essere riconducibili all’interessato.</w:t>
      </w:r>
    </w:p>
    <w:p w:rsidR="004D3665" w:rsidRPr="00E51222" w:rsidRDefault="004D3665" w:rsidP="00A24B61">
      <w:pPr>
        <w:rPr>
          <w:rFonts w:ascii="Garamond" w:hAnsi="Garamond"/>
          <w:b/>
        </w:rPr>
      </w:pPr>
      <w:r w:rsidRPr="00E51222">
        <w:rPr>
          <w:rFonts w:ascii="Garamond" w:hAnsi="Garamond"/>
          <w:b/>
        </w:rPr>
        <w:t>Destinatari dei dati personali</w:t>
      </w:r>
    </w:p>
    <w:p w:rsidR="004D3665" w:rsidRPr="00E51222" w:rsidRDefault="004D3665" w:rsidP="00B0472A">
      <w:pPr>
        <w:rPr>
          <w:rFonts w:ascii="Garamond" w:hAnsi="Garamond" w:cs="Arial"/>
        </w:rPr>
      </w:pPr>
      <w:r w:rsidRPr="00E51222">
        <w:rPr>
          <w:rFonts w:ascii="Garamond" w:hAnsi="Garamond" w:cs="Arial"/>
        </w:rPr>
        <w:t>I</w:t>
      </w:r>
      <w:r>
        <w:rPr>
          <w:rFonts w:ascii="Garamond" w:hAnsi="Garamond" w:cs="Arial"/>
        </w:rPr>
        <w:t>n relazione alle finalità indicate i</w:t>
      </w:r>
      <w:r w:rsidRPr="00E51222">
        <w:rPr>
          <w:rFonts w:ascii="Garamond" w:hAnsi="Garamond" w:cs="Arial"/>
        </w:rPr>
        <w:t xml:space="preserve"> dati personali, anche particolari, potranno essere altresì comunicati</w:t>
      </w:r>
      <w:r>
        <w:rPr>
          <w:rFonts w:ascii="Garamond" w:hAnsi="Garamond" w:cs="Arial"/>
        </w:rPr>
        <w:t xml:space="preserve"> a</w:t>
      </w:r>
      <w:r w:rsidRPr="00E51222">
        <w:rPr>
          <w:rFonts w:ascii="Garamond" w:hAnsi="Garamond" w:cs="Arial"/>
        </w:rPr>
        <w:t>:</w:t>
      </w:r>
    </w:p>
    <w:p w:rsidR="004D3665" w:rsidRDefault="004D3665" w:rsidP="00EC35FC">
      <w:pPr>
        <w:pStyle w:val="Paragrafoelenco"/>
        <w:numPr>
          <w:ilvl w:val="0"/>
          <w:numId w:val="17"/>
        </w:numPr>
        <w:rPr>
          <w:rFonts w:ascii="Garamond" w:hAnsi="Garamond" w:cs="Arial"/>
        </w:rPr>
      </w:pPr>
      <w:r>
        <w:rPr>
          <w:rFonts w:ascii="Garamond" w:hAnsi="Garamond" w:cs="Arial"/>
        </w:rPr>
        <w:t>Commissione Europea;</w:t>
      </w:r>
    </w:p>
    <w:p w:rsidR="004D3665" w:rsidRPr="00EC35FC" w:rsidRDefault="004D3665" w:rsidP="00EC35FC">
      <w:pPr>
        <w:pStyle w:val="Paragrafoelenco"/>
        <w:numPr>
          <w:ilvl w:val="0"/>
          <w:numId w:val="17"/>
        </w:numPr>
        <w:rPr>
          <w:rFonts w:ascii="Garamond" w:hAnsi="Garamond" w:cs="Arial"/>
        </w:rPr>
      </w:pPr>
      <w:r>
        <w:rPr>
          <w:rFonts w:ascii="Garamond" w:hAnsi="Garamond" w:cs="Arial"/>
        </w:rPr>
        <w:t>Agenzia Nazionale ( INAPP)</w:t>
      </w:r>
    </w:p>
    <w:p w:rsidR="004D3665" w:rsidRPr="00E51222" w:rsidRDefault="004D3665" w:rsidP="00B0472A">
      <w:pPr>
        <w:pStyle w:val="Paragrafoelenco"/>
        <w:numPr>
          <w:ilvl w:val="0"/>
          <w:numId w:val="17"/>
        </w:numPr>
        <w:rPr>
          <w:rFonts w:ascii="Garamond" w:hAnsi="Garamond" w:cs="Arial"/>
        </w:rPr>
      </w:pPr>
      <w:r w:rsidRPr="00E51222">
        <w:rPr>
          <w:rFonts w:ascii="Garamond" w:hAnsi="Garamond" w:cs="Arial"/>
        </w:rPr>
        <w:t>Enti formativi;</w:t>
      </w:r>
    </w:p>
    <w:p w:rsidR="004D3665" w:rsidRPr="00E51222" w:rsidRDefault="004D3665" w:rsidP="00B0472A">
      <w:pPr>
        <w:pStyle w:val="Paragrafoelenco"/>
        <w:numPr>
          <w:ilvl w:val="0"/>
          <w:numId w:val="17"/>
        </w:numPr>
        <w:rPr>
          <w:rFonts w:ascii="Garamond" w:hAnsi="Garamond" w:cs="Arial"/>
        </w:rPr>
      </w:pPr>
      <w:r w:rsidRPr="00E51222">
        <w:rPr>
          <w:rFonts w:ascii="Garamond" w:hAnsi="Garamond" w:cs="Arial"/>
        </w:rPr>
        <w:t>istituti assicurativi privati;</w:t>
      </w:r>
    </w:p>
    <w:p w:rsidR="004D3665" w:rsidRPr="00E51222" w:rsidRDefault="004D3665" w:rsidP="00B0472A">
      <w:pPr>
        <w:pStyle w:val="Paragrafoelenco"/>
        <w:numPr>
          <w:ilvl w:val="0"/>
          <w:numId w:val="17"/>
        </w:numPr>
        <w:rPr>
          <w:rFonts w:ascii="Garamond" w:hAnsi="Garamond" w:cs="Arial"/>
        </w:rPr>
      </w:pPr>
      <w:r w:rsidRPr="00E51222">
        <w:rPr>
          <w:rFonts w:ascii="Garamond" w:hAnsi="Garamond" w:cs="Arial"/>
        </w:rPr>
        <w:t>ai nostri consulenti e collaboratori esterni;</w:t>
      </w:r>
    </w:p>
    <w:p w:rsidR="004D3665" w:rsidRPr="00E51222" w:rsidRDefault="004D3665" w:rsidP="004701D6">
      <w:pPr>
        <w:pStyle w:val="Paragrafoelenco"/>
        <w:numPr>
          <w:ilvl w:val="0"/>
          <w:numId w:val="17"/>
        </w:numPr>
        <w:rPr>
          <w:rFonts w:ascii="Garamond" w:hAnsi="Garamond" w:cs="Arial"/>
        </w:rPr>
      </w:pPr>
      <w:r w:rsidRPr="00E51222">
        <w:rPr>
          <w:rFonts w:ascii="Garamond" w:hAnsi="Garamond" w:cs="Arial"/>
        </w:rPr>
        <w:t>Responsabili esterni</w:t>
      </w:r>
      <w:r>
        <w:rPr>
          <w:rFonts w:ascii="Garamond" w:hAnsi="Garamond" w:cs="Arial"/>
        </w:rPr>
        <w:t>, partner stranieri che ospitano i tirocinanti o che fungono da intermediari per l’individuazione dell’azienda/ente ospitante e partner locali di supporto, a cui vengono forniti i nominativi dei partecipanti nonché informazioni relative ai loro profili di studio necessari per la realizzazione delle attività formative di preparazione e valutazione dell’esperienza di mobilità</w:t>
      </w:r>
      <w:r w:rsidRPr="00E51222">
        <w:rPr>
          <w:rFonts w:ascii="Garamond" w:hAnsi="Garamond" w:cs="Arial"/>
        </w:rPr>
        <w:t>;</w:t>
      </w:r>
    </w:p>
    <w:p w:rsidR="004D3665" w:rsidRPr="00E51222" w:rsidRDefault="004D3665" w:rsidP="00B0472A">
      <w:pPr>
        <w:pStyle w:val="Paragrafoelenco"/>
        <w:numPr>
          <w:ilvl w:val="0"/>
          <w:numId w:val="17"/>
        </w:numPr>
        <w:rPr>
          <w:rFonts w:ascii="Garamond" w:hAnsi="Garamond" w:cs="Arial"/>
        </w:rPr>
      </w:pPr>
      <w:r w:rsidRPr="00E51222">
        <w:rPr>
          <w:rFonts w:ascii="Garamond" w:hAnsi="Garamond" w:cs="Arial"/>
        </w:rPr>
        <w:t>Persone autorizzate;</w:t>
      </w:r>
    </w:p>
    <w:p w:rsidR="004D3665" w:rsidRDefault="004D3665" w:rsidP="008C30E0">
      <w:pPr>
        <w:pStyle w:val="Paragrafoelenco"/>
        <w:numPr>
          <w:ilvl w:val="0"/>
          <w:numId w:val="17"/>
        </w:numPr>
        <w:rPr>
          <w:rFonts w:ascii="Garamond" w:hAnsi="Garamond" w:cs="Arial"/>
        </w:rPr>
      </w:pPr>
      <w:r w:rsidRPr="00E51222">
        <w:rPr>
          <w:rFonts w:ascii="Garamond" w:hAnsi="Garamond" w:cs="Arial"/>
        </w:rPr>
        <w:t>Amministratore di sistema.</w:t>
      </w:r>
    </w:p>
    <w:p w:rsidR="004D3665" w:rsidRDefault="004D3665" w:rsidP="00DF54EB">
      <w:pPr>
        <w:rPr>
          <w:rFonts w:ascii="Garamond" w:hAnsi="Garamond" w:cs="Arial"/>
        </w:rPr>
      </w:pPr>
      <w:r>
        <w:rPr>
          <w:rFonts w:ascii="Garamond" w:hAnsi="Garamond" w:cs="Arial"/>
        </w:rPr>
        <w:t>I tuoi dati comuni potranno essere altresì comunicati alle seguenti piattaforme web (portali) al fine di perseguire le finalità descritte nella presente informativa:</w:t>
      </w:r>
    </w:p>
    <w:p w:rsidR="004D3665" w:rsidRPr="00427904" w:rsidRDefault="004D3665" w:rsidP="00BD4977">
      <w:pPr>
        <w:spacing w:after="0"/>
        <w:rPr>
          <w:rFonts w:ascii="Garamond" w:hAnsi="Garamond" w:cs="Arial"/>
          <w:lang w:val="en-US"/>
        </w:rPr>
      </w:pPr>
      <w:r w:rsidRPr="00427904">
        <w:rPr>
          <w:rFonts w:ascii="Garamond" w:hAnsi="Garamond" w:cs="Arial"/>
          <w:lang w:val="en-US"/>
        </w:rPr>
        <w:t xml:space="preserve">- </w:t>
      </w:r>
      <w:r>
        <w:rPr>
          <w:rFonts w:ascii="Garamond" w:hAnsi="Garamond" w:cs="Arial"/>
          <w:lang w:val="en-US"/>
        </w:rPr>
        <w:t>Beneficiary Module;</w:t>
      </w:r>
    </w:p>
    <w:p w:rsidR="004D3665" w:rsidRPr="00427904" w:rsidRDefault="004D3665" w:rsidP="00E5022D">
      <w:pPr>
        <w:spacing w:after="0"/>
        <w:rPr>
          <w:rFonts w:ascii="Garamond" w:hAnsi="Garamond" w:cs="Arial"/>
          <w:lang w:val="en-US"/>
        </w:rPr>
      </w:pPr>
      <w:r w:rsidRPr="00427904">
        <w:rPr>
          <w:rFonts w:ascii="Garamond" w:hAnsi="Garamond" w:cs="Arial"/>
          <w:lang w:val="en-US"/>
        </w:rPr>
        <w:t>- Europass Mobility</w:t>
      </w:r>
      <w:r>
        <w:rPr>
          <w:rFonts w:ascii="Garamond" w:hAnsi="Garamond" w:cs="Arial"/>
          <w:lang w:val="en-US"/>
        </w:rPr>
        <w:t>;</w:t>
      </w:r>
    </w:p>
    <w:p w:rsidR="004D3665" w:rsidRPr="00EC7C38" w:rsidRDefault="004D3665" w:rsidP="004701D6">
      <w:pPr>
        <w:spacing w:after="0"/>
        <w:rPr>
          <w:rFonts w:ascii="Garamond" w:hAnsi="Garamond" w:cs="Arial"/>
          <w:lang w:val="en-GB"/>
        </w:rPr>
      </w:pPr>
      <w:r w:rsidRPr="00EC7C38">
        <w:rPr>
          <w:rFonts w:ascii="Garamond" w:hAnsi="Garamond" w:cs="Arial"/>
          <w:lang w:val="en-GB"/>
        </w:rPr>
        <w:t xml:space="preserve">- </w:t>
      </w:r>
      <w:r>
        <w:rPr>
          <w:rFonts w:ascii="Garamond" w:hAnsi="Garamond" w:cs="Arial"/>
          <w:lang w:val="en-GB"/>
        </w:rPr>
        <w:t>EU-Academy</w:t>
      </w:r>
      <w:r w:rsidRPr="00EC7C38">
        <w:rPr>
          <w:rFonts w:ascii="Garamond" w:hAnsi="Garamond" w:cs="Arial"/>
          <w:lang w:val="en-GB"/>
        </w:rPr>
        <w:t xml:space="preserve"> (Online Linguistic Support);</w:t>
      </w:r>
    </w:p>
    <w:p w:rsidR="004D3665" w:rsidRDefault="004D3665" w:rsidP="00EC35FC">
      <w:pPr>
        <w:rPr>
          <w:rFonts w:ascii="Garamond" w:hAnsi="Garamond" w:cs="Arial"/>
          <w:lang w:val="en-GB"/>
        </w:rPr>
      </w:pPr>
    </w:p>
    <w:p w:rsidR="004D3665" w:rsidRPr="00EC35FC" w:rsidRDefault="004D3665" w:rsidP="00EC35FC">
      <w:pPr>
        <w:rPr>
          <w:rFonts w:ascii="Garamond" w:hAnsi="Garamond" w:cs="Arial"/>
        </w:rPr>
      </w:pPr>
      <w:r>
        <w:rPr>
          <w:rFonts w:ascii="Garamond" w:hAnsi="Garamond" w:cs="Arial"/>
        </w:rPr>
        <w:t xml:space="preserve">I dati concernenti la salute o le abitudini alimentari dell’interessato saranno comunicati esclusivamente ai partner locali e stranieri e solo nella misura in cui ciò possa assicurare un’accoglienza adeguata al partecipante e per adempiere agli obblighi imposti dalla normativa emergenziale relativa alla pandemia di Covid-19 (informazioni relative all’esito di eventuali tamponi per la rilevazione del SARS-COV2 da effettuare prima della partenza all’estero e al rientro in Italia o, in caso di necessità, nel corso dell’esperienza di mobilità). </w:t>
      </w:r>
    </w:p>
    <w:p w:rsidR="004D3665" w:rsidRPr="00EC35FC" w:rsidRDefault="004D3665" w:rsidP="00EC35FC">
      <w:pPr>
        <w:rPr>
          <w:rFonts w:ascii="Garamond" w:hAnsi="Garamond" w:cs="Arial"/>
        </w:rPr>
      </w:pPr>
      <w:r>
        <w:rPr>
          <w:rFonts w:ascii="Garamond" w:hAnsi="Garamond" w:cs="Arial"/>
        </w:rPr>
        <w:t>I dati pubblicati sui siti internet della Cooperativa o sui social network sono oggetto di diffusione al pubblico.</w:t>
      </w:r>
    </w:p>
    <w:p w:rsidR="004D3665" w:rsidRPr="00DF54EB" w:rsidRDefault="004D3665" w:rsidP="00DF54EB">
      <w:pPr>
        <w:rPr>
          <w:rFonts w:ascii="Garamond" w:hAnsi="Garamond"/>
          <w:b/>
        </w:rPr>
      </w:pPr>
      <w:r w:rsidRPr="00E51222">
        <w:rPr>
          <w:rFonts w:ascii="Garamond" w:hAnsi="Garamond"/>
          <w:b/>
        </w:rPr>
        <w:t>Trasferimento dei dati personali</w:t>
      </w:r>
    </w:p>
    <w:p w:rsidR="004D3665" w:rsidRPr="007B0851" w:rsidRDefault="004D3665" w:rsidP="007E66DE">
      <w:pPr>
        <w:ind w:right="-1"/>
        <w:contextualSpacing/>
        <w:rPr>
          <w:rFonts w:ascii="Garamond" w:hAnsi="Garamond" w:cs="Segoe UI"/>
        </w:rPr>
      </w:pPr>
      <w:r>
        <w:rPr>
          <w:rFonts w:ascii="Garamond" w:hAnsi="Garamond" w:cs="Arial"/>
        </w:rPr>
        <w:t xml:space="preserve">I dati raccolti potranno essere oggetto di trasferimento in Paesi terzi rispetto all’Unione Europea qualora il partner straniero sia dislocato in un paese non appartenente all’UE. Ciò comporta </w:t>
      </w:r>
      <w:r w:rsidRPr="00E51222">
        <w:rPr>
          <w:rFonts w:ascii="Garamond" w:hAnsi="Garamond" w:cs="Segoe UI"/>
        </w:rPr>
        <w:t xml:space="preserve">che i tuoi dati personali saranno soggetti ad un livello di tutela differente o inferiore rispetto a quello previsto dal GDPR. Il trattamento può quindi essere effettuato sulla base del </w:t>
      </w:r>
      <w:r>
        <w:rPr>
          <w:rFonts w:ascii="Garamond" w:hAnsi="Garamond" w:cs="Segoe UI"/>
        </w:rPr>
        <w:t>t</w:t>
      </w:r>
      <w:r w:rsidRPr="00E51222">
        <w:rPr>
          <w:rFonts w:ascii="Garamond" w:hAnsi="Garamond" w:cs="Segoe UI"/>
        </w:rPr>
        <w:t>uo consenso</w:t>
      </w:r>
      <w:r>
        <w:rPr>
          <w:rFonts w:ascii="Garamond" w:hAnsi="Garamond" w:cs="Segoe UI"/>
        </w:rPr>
        <w:t xml:space="preserve">. In tal caso </w:t>
      </w:r>
      <w:r w:rsidRPr="00FF7C51">
        <w:rPr>
          <w:rFonts w:ascii="Garamond" w:hAnsi="Garamond" w:cs="Segoe UI"/>
        </w:rPr>
        <w:t>la Cooperativa Sociale Kara Bobowski provvederà a verificare che vengano rispettate tutte le misure adeguate di sicurezza previste dalla normativa vigente aggiornata al GDPR.</w:t>
      </w:r>
    </w:p>
    <w:p w:rsidR="004D3665" w:rsidRPr="00E51222" w:rsidRDefault="004D3665" w:rsidP="007B0851">
      <w:pPr>
        <w:ind w:right="-1"/>
        <w:contextualSpacing/>
        <w:rPr>
          <w:rFonts w:ascii="Garamond" w:hAnsi="Garamond" w:cs="Arial"/>
        </w:rPr>
      </w:pPr>
      <w:r w:rsidRPr="00E51222">
        <w:rPr>
          <w:rFonts w:ascii="Garamond" w:hAnsi="Garamond" w:cs="Arial"/>
        </w:rPr>
        <w:t>Le immagini pubblicate sul nostro sito web, sono trattate attraverso strumenti ubicati sul territorio dell’Unione Europea e non saranno, quindi, trasferite al di fuori di essa.</w:t>
      </w:r>
    </w:p>
    <w:p w:rsidR="004D3665" w:rsidRPr="00E51222" w:rsidRDefault="004D3665" w:rsidP="00BF53BE">
      <w:pPr>
        <w:spacing w:line="240" w:lineRule="atLeast"/>
        <w:contextualSpacing/>
        <w:rPr>
          <w:rFonts w:ascii="Garamond" w:hAnsi="Garamond" w:cs="Segoe UI"/>
        </w:rPr>
      </w:pPr>
      <w:r>
        <w:rPr>
          <w:rFonts w:ascii="Garamond" w:hAnsi="Garamond" w:cs="Segoe UI"/>
        </w:rPr>
        <w:t xml:space="preserve">Per </w:t>
      </w:r>
      <w:r w:rsidRPr="00E51222">
        <w:rPr>
          <w:rFonts w:ascii="Garamond" w:hAnsi="Garamond" w:cs="Segoe UI"/>
        </w:rPr>
        <w:t>quanto concerne la pubblicazione</w:t>
      </w:r>
      <w:r>
        <w:rPr>
          <w:rFonts w:ascii="Garamond" w:hAnsi="Garamond" w:cs="Segoe UI"/>
        </w:rPr>
        <w:t xml:space="preserve"> </w:t>
      </w:r>
      <w:r w:rsidRPr="00E51222">
        <w:rPr>
          <w:rFonts w:ascii="Garamond" w:hAnsi="Garamond" w:cs="Segoe UI"/>
        </w:rPr>
        <w:t>delle immagini sulla pagina Facebook del titolare del trattamento si ricorda che queste possono essere trasferite o trasmesse o archiviate e trattate da Facebook Ireland Ltd (4 Grand Canal Square - Grand Canal Harbour - Dublin 2 Ireland), negli Stati Uniti o in altri Paesi al di fuori dell’Italia. In particolare, il trasferimento dei dati verso gli Stati Uniti comporta che i tuoi dati personali saranno soggetti ad un livello di tutela differente o inferiore rispetto a quello previsto dal GDPR. Il trattamento può quindi essere effettuato sulla base del suo consenso oppure, a seconda dei casi, in base a clausole contrattuali standard approvate dalla Commissione Europea o sulle future decisioni di adeguatezza adottate dalla stessa Commissione Europea in accordo con il Dipartimento del Commercio degli Stati Uniti e, quindi, il trattamento dei tuoi dati avviene in conformità a quanto stabilito nell’articolo 49 del GDPR.</w:t>
      </w:r>
    </w:p>
    <w:p w:rsidR="004D3665" w:rsidRPr="00E51222" w:rsidRDefault="004D3665" w:rsidP="00410719">
      <w:pPr>
        <w:ind w:right="-1"/>
        <w:contextualSpacing/>
        <w:rPr>
          <w:rFonts w:ascii="Garamond" w:hAnsi="Garamond" w:cs="Arial"/>
        </w:rPr>
      </w:pPr>
    </w:p>
    <w:p w:rsidR="004D3665" w:rsidRPr="00E51222" w:rsidRDefault="004D3665" w:rsidP="008C30E0">
      <w:pPr>
        <w:rPr>
          <w:rFonts w:ascii="Garamond" w:hAnsi="Garamond"/>
          <w:b/>
        </w:rPr>
      </w:pPr>
      <w:r w:rsidRPr="00E51222">
        <w:rPr>
          <w:rFonts w:ascii="Garamond" w:hAnsi="Garamond"/>
          <w:b/>
        </w:rPr>
        <w:t>Processi decisionali automatizzati e profilazione dei dati</w:t>
      </w:r>
    </w:p>
    <w:p w:rsidR="004D3665" w:rsidRPr="00E51222" w:rsidRDefault="004D3665" w:rsidP="00A24B61">
      <w:pPr>
        <w:rPr>
          <w:rFonts w:ascii="Garamond" w:hAnsi="Garamond"/>
          <w:b/>
        </w:rPr>
      </w:pPr>
      <w:r w:rsidRPr="00E51222">
        <w:rPr>
          <w:rFonts w:ascii="Garamond" w:hAnsi="Garamond" w:cs="Arial"/>
        </w:rPr>
        <w:t>Il Titolare non effettua trattamenti che consistono in processi decisionali automatizzati, ivi compresa la profilazione.</w:t>
      </w:r>
    </w:p>
    <w:p w:rsidR="004D3665" w:rsidRPr="00E51222" w:rsidRDefault="004D3665" w:rsidP="00A24B61">
      <w:pPr>
        <w:rPr>
          <w:rFonts w:ascii="Garamond" w:hAnsi="Garamond"/>
          <w:b/>
        </w:rPr>
      </w:pPr>
      <w:r w:rsidRPr="00E51222">
        <w:rPr>
          <w:rFonts w:ascii="Garamond" w:hAnsi="Garamond"/>
          <w:b/>
        </w:rPr>
        <w:t>Diritti dell’interessato</w:t>
      </w:r>
    </w:p>
    <w:p w:rsidR="004D3665" w:rsidRPr="00E51222" w:rsidRDefault="004D3665" w:rsidP="00A24B61">
      <w:pPr>
        <w:rPr>
          <w:rFonts w:ascii="Garamond" w:hAnsi="Garamond"/>
        </w:rPr>
      </w:pPr>
      <w:r w:rsidRPr="00E51222">
        <w:rPr>
          <w:rFonts w:ascii="Garamond" w:hAnsi="Garamond"/>
        </w:rPr>
        <w:t>L’interessato per tramite di chi esercita la patria potestà potrà far valere i propri diritti come espressi dagli artt. 15 (diritto di accesso), 16 (diritto di rettifica), 17 (diritto all’oblio), 18 (diritto di limitazione), 20 (diritto alla portabilità), 21 (diritto di opposizione) del Regolamento UE 2016/679 rivolgendosi al titolare del trattamento tramite comunicazione ai recapiti sopra indicati.</w:t>
      </w:r>
    </w:p>
    <w:p w:rsidR="004D3665" w:rsidRPr="00E51222" w:rsidRDefault="004D3665" w:rsidP="00A24B61">
      <w:pPr>
        <w:rPr>
          <w:rFonts w:ascii="Garamond" w:hAnsi="Garamond"/>
        </w:rPr>
      </w:pPr>
      <w:r w:rsidRPr="00E51222">
        <w:rPr>
          <w:rFonts w:ascii="Garamond" w:hAnsi="Garamond"/>
        </w:rPr>
        <w:t xml:space="preserve">l consenso prestato per il trattamento dei dati con le finalità indicate al punto </w:t>
      </w:r>
      <w:r>
        <w:rPr>
          <w:rFonts w:ascii="Garamond" w:hAnsi="Garamond"/>
        </w:rPr>
        <w:t>d</w:t>
      </w:r>
      <w:r w:rsidRPr="00E51222">
        <w:rPr>
          <w:rFonts w:ascii="Garamond" w:hAnsi="Garamond"/>
        </w:rPr>
        <w:t>) consenso alla registrazione di materiali audiovisivi e fotografici e relativa consegna ai genitori interessati, è sempre revocabile. L’intervento della revoca non pregiudica la liceità delle attività di trattamento che sono state effettuate prima dell’intervento della revoca.</w:t>
      </w:r>
    </w:p>
    <w:p w:rsidR="004D3665" w:rsidRPr="00E51222" w:rsidRDefault="004D3665" w:rsidP="00A24B61">
      <w:pPr>
        <w:rPr>
          <w:rFonts w:ascii="Garamond" w:hAnsi="Garamond"/>
        </w:rPr>
      </w:pPr>
      <w:r w:rsidRPr="00E51222">
        <w:rPr>
          <w:rFonts w:ascii="Garamond" w:hAnsi="Garamond"/>
        </w:rPr>
        <w:t xml:space="preserve">Ai sensi dell’art. 77 del Regolamento UE 2016/679 è possibile proporre reclamo all’autorità di controllo (Autorità Garante per la Protezione dei Dati Personali) qualora l’interessato ritenga che il trattamento violi il Regolamento Generale sulla Protezione dei Dati. </w:t>
      </w:r>
    </w:p>
    <w:p w:rsidR="004D3665" w:rsidRPr="00E51222" w:rsidRDefault="004D3665" w:rsidP="00A24B61">
      <w:pPr>
        <w:rPr>
          <w:rFonts w:ascii="Garamond" w:hAnsi="Garamond"/>
          <w:b/>
        </w:rPr>
      </w:pPr>
      <w:r w:rsidRPr="00E51222">
        <w:rPr>
          <w:rFonts w:ascii="Garamond" w:hAnsi="Garamond"/>
          <w:b/>
        </w:rPr>
        <w:t>Comunicazione delle variazioni</w:t>
      </w:r>
    </w:p>
    <w:p w:rsidR="004D3665" w:rsidRDefault="004D3665" w:rsidP="00BD4977">
      <w:pPr>
        <w:rPr>
          <w:rFonts w:ascii="Garamond" w:hAnsi="Garamond"/>
        </w:rPr>
      </w:pPr>
      <w:r w:rsidRPr="00E51222">
        <w:rPr>
          <w:rFonts w:ascii="Garamond" w:hAnsi="Garamond"/>
        </w:rPr>
        <w:t>La Cooperativa Sociale Kara Bobowski – Società Cooperativa di Solidarietà Sociale a Responsabilità Limitata Vi chiede di comunicare personalmente qualsiasi variazione inerente ai dati conferiti.</w:t>
      </w:r>
    </w:p>
    <w:p w:rsidR="004D3665" w:rsidRDefault="004D3665" w:rsidP="00BD4977">
      <w:pPr>
        <w:rPr>
          <w:rFonts w:ascii="Garamond" w:hAnsi="Garamond"/>
        </w:rPr>
      </w:pPr>
    </w:p>
    <w:p w:rsidR="004D3665" w:rsidRDefault="004D3665" w:rsidP="007B0851">
      <w:pPr>
        <w:rPr>
          <w:rFonts w:ascii="Garamond" w:hAnsi="Garamond"/>
          <w:i/>
          <w:iCs/>
        </w:rPr>
      </w:pPr>
      <w:r w:rsidRPr="00E51222">
        <w:rPr>
          <w:rFonts w:ascii="Garamond" w:hAnsi="Garamond"/>
        </w:rPr>
        <w:t>In fede</w:t>
      </w:r>
      <w:r>
        <w:rPr>
          <w:rFonts w:ascii="Garamond" w:hAnsi="Garamond"/>
        </w:rPr>
        <w:t xml:space="preserve">,   </w:t>
      </w:r>
      <w:r w:rsidRPr="00E51222">
        <w:rPr>
          <w:rFonts w:ascii="Garamond" w:hAnsi="Garamond"/>
          <w:i/>
          <w:iCs/>
        </w:rPr>
        <w:t>Cooperativa Sociale Kara Bobowski – Società Cooperativa di Solidarietà Sociale a Responsabilità Limitata</w:t>
      </w:r>
    </w:p>
    <w:p w:rsidR="004D3665" w:rsidRPr="00BD4977" w:rsidRDefault="004D3665" w:rsidP="00BD4977">
      <w:pPr>
        <w:rPr>
          <w:rFonts w:ascii="Garamond" w:hAnsi="Garamond"/>
          <w:b/>
          <w:bCs/>
        </w:rPr>
      </w:pPr>
      <w:r w:rsidRPr="00E51222">
        <w:rPr>
          <w:rFonts w:ascii="Garamond" w:hAnsi="Garamond"/>
        </w:rPr>
        <w:t>Il/La sottoscritt</w:t>
      </w:r>
      <w:r>
        <w:rPr>
          <w:rFonts w:ascii="Garamond" w:hAnsi="Garamond"/>
        </w:rPr>
        <w:t xml:space="preserve">o/a </w:t>
      </w:r>
      <w:r w:rsidRPr="00E51222">
        <w:rPr>
          <w:rFonts w:ascii="Garamond" w:hAnsi="Garamond"/>
        </w:rPr>
        <w:t>____________________________________________,</w:t>
      </w:r>
      <w:r>
        <w:rPr>
          <w:rFonts w:ascii="Garamond" w:hAnsi="Garamond"/>
        </w:rPr>
        <w:t xml:space="preserve"> </w:t>
      </w:r>
      <w:r w:rsidRPr="00E51222">
        <w:rPr>
          <w:rFonts w:ascii="Garamond" w:hAnsi="Garamond"/>
        </w:rPr>
        <w:t>dichiara di aver preso visione dell’informativa ai sensi dell’art. 13 del GDPR 2016/679</w:t>
      </w:r>
      <w:r>
        <w:rPr>
          <w:rFonts w:ascii="Garamond" w:hAnsi="Garamond"/>
        </w:rPr>
        <w:t>.</w:t>
      </w:r>
      <w:r w:rsidRPr="00E51222">
        <w:rPr>
          <w:rFonts w:ascii="Garamond" w:hAnsi="Garamond"/>
        </w:rPr>
        <w:t xml:space="preserve">                                     </w:t>
      </w:r>
      <w:r>
        <w:rPr>
          <w:rFonts w:ascii="Garamond" w:hAnsi="Garamond"/>
        </w:rPr>
        <w:t xml:space="preserve">                 </w:t>
      </w:r>
      <w:r w:rsidRPr="00E51222">
        <w:rPr>
          <w:rFonts w:ascii="Garamond" w:hAnsi="Garamond"/>
        </w:rPr>
        <w:t xml:space="preserve"> </w:t>
      </w:r>
      <w:r>
        <w:rPr>
          <w:rFonts w:ascii="Garamond" w:hAnsi="Garamond"/>
        </w:rPr>
        <w:t xml:space="preserve">                                </w:t>
      </w:r>
    </w:p>
    <w:p w:rsidR="004D3665" w:rsidRDefault="004D3665" w:rsidP="00BD4977">
      <w:pPr>
        <w:jc w:val="right"/>
        <w:rPr>
          <w:rFonts w:ascii="Garamond" w:hAnsi="Garamond"/>
        </w:rPr>
      </w:pPr>
      <w:r>
        <w:rPr>
          <w:rFonts w:ascii="Garamond" w:hAnsi="Garamond"/>
        </w:rPr>
        <w:t xml:space="preserve">   L’interessato/a</w:t>
      </w:r>
      <w:r w:rsidRPr="00E51222">
        <w:rPr>
          <w:rFonts w:ascii="Garamond" w:hAnsi="Garamond"/>
        </w:rPr>
        <w:tab/>
      </w:r>
      <w:r w:rsidRPr="00E51222">
        <w:rPr>
          <w:rFonts w:ascii="Garamond" w:hAnsi="Garamond"/>
        </w:rPr>
        <w:tab/>
      </w:r>
      <w:r w:rsidRPr="00E51222">
        <w:rPr>
          <w:rFonts w:ascii="Garamond" w:hAnsi="Garamond"/>
        </w:rPr>
        <w:tab/>
      </w:r>
    </w:p>
    <w:p w:rsidR="004D3665" w:rsidRDefault="004D3665" w:rsidP="00BD4977">
      <w:pPr>
        <w:tabs>
          <w:tab w:val="left" w:pos="709"/>
          <w:tab w:val="left" w:pos="8085"/>
        </w:tabs>
        <w:rPr>
          <w:rFonts w:ascii="Garamond" w:hAnsi="Garamond"/>
        </w:rPr>
      </w:pPr>
      <w:r>
        <w:rPr>
          <w:rFonts w:ascii="Garamond" w:hAnsi="Garamond"/>
        </w:rPr>
        <w:tab/>
        <w:t xml:space="preserve">                                                                                       </w:t>
      </w:r>
    </w:p>
    <w:p w:rsidR="004D3665" w:rsidRPr="00BD4977" w:rsidRDefault="004D3665" w:rsidP="00BD4977">
      <w:pPr>
        <w:tabs>
          <w:tab w:val="left" w:pos="709"/>
          <w:tab w:val="left" w:pos="8085"/>
        </w:tabs>
        <w:rPr>
          <w:rFonts w:ascii="Garamond" w:hAnsi="Garamond"/>
        </w:rPr>
      </w:pPr>
      <w:r>
        <w:rPr>
          <w:rFonts w:ascii="Garamond" w:hAnsi="Garamond"/>
        </w:rPr>
        <w:t xml:space="preserve">                                                                                                           ---------------------------------------</w:t>
      </w:r>
      <w:r>
        <w:rPr>
          <w:rFonts w:ascii="Garamond" w:hAnsi="Garamond"/>
        </w:rPr>
        <w:tab/>
      </w:r>
    </w:p>
    <w:sectPr w:rsidR="004D3665" w:rsidRPr="00BD4977" w:rsidSect="000D33C9">
      <w:headerReference w:type="default" r:id="rId11"/>
      <w:footerReference w:type="default" r:id="rId12"/>
      <w:pgSz w:w="11906" w:h="16838" w:code="9"/>
      <w:pgMar w:top="1701" w:right="1701" w:bottom="1701" w:left="1701" w:header="19" w:footer="9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D3665" w:rsidRDefault="004D3665">
      <w:r>
        <w:separator/>
      </w:r>
    </w:p>
  </w:endnote>
  <w:endnote w:type="continuationSeparator" w:id="0">
    <w:p w:rsidR="004D3665" w:rsidRDefault="004D3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3665" w:rsidRPr="004A47A1" w:rsidRDefault="004D3665" w:rsidP="004A47A1">
    <w:pPr>
      <w:pStyle w:val="Pidipagina"/>
      <w:pBdr>
        <w:top w:val="single" w:sz="4" w:space="0" w:color="808080"/>
      </w:pBdr>
      <w:tabs>
        <w:tab w:val="clear" w:pos="4819"/>
        <w:tab w:val="clear" w:pos="9638"/>
        <w:tab w:val="center" w:pos="5103"/>
        <w:tab w:val="right" w:pos="10206"/>
      </w:tabs>
      <w:rPr>
        <w:rFonts w:ascii="Segoe UI" w:eastAsia="Malgun Gothic" w:hAnsi="Segoe UI" w:cs="Segoe UI"/>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D3665" w:rsidRDefault="004D3665">
      <w:r>
        <w:separator/>
      </w:r>
    </w:p>
  </w:footnote>
  <w:footnote w:type="continuationSeparator" w:id="0">
    <w:p w:rsidR="004D3665" w:rsidRDefault="004D3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3665" w:rsidRDefault="004D3665" w:rsidP="000D33C9">
    <w:pPr>
      <w:pStyle w:val="Intestazione"/>
      <w:tabs>
        <w:tab w:val="clear" w:pos="4819"/>
        <w:tab w:val="clear" w:pos="9638"/>
        <w:tab w:val="left" w:pos="1131"/>
      </w:tabs>
    </w:pPr>
  </w:p>
  <w:p w:rsidR="004D3665" w:rsidRDefault="004D3665" w:rsidP="00BA26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name w:val="WW8Num1"/>
    <w:lvl w:ilvl="0">
      <w:start w:val="1"/>
      <w:numFmt w:val="bullet"/>
      <w:suff w:val="nothing"/>
      <w:lvlText w:val=""/>
      <w:lvlJc w:val="left"/>
      <w:rPr>
        <w:rFonts w:ascii="Symbol" w:hAnsi="Symbol"/>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 w15:restartNumberingAfterBreak="0">
    <w:nsid w:val="04C473D4"/>
    <w:multiLevelType w:val="hybridMultilevel"/>
    <w:tmpl w:val="FFFFFFFF"/>
    <w:lvl w:ilvl="0" w:tplc="3D8A4BFA">
      <w:numFmt w:val="bullet"/>
      <w:lvlText w:val="-"/>
      <w:lvlJc w:val="left"/>
      <w:pPr>
        <w:ind w:left="765" w:hanging="360"/>
      </w:pPr>
      <w:rPr>
        <w:rFonts w:ascii="Times New Roman" w:eastAsia="Times New Roman" w:hAnsi="Times New Roman" w:hint="default"/>
      </w:rPr>
    </w:lvl>
    <w:lvl w:ilvl="1" w:tplc="04100003" w:tentative="1">
      <w:start w:val="1"/>
      <w:numFmt w:val="bullet"/>
      <w:lvlText w:val="o"/>
      <w:lvlJc w:val="left"/>
      <w:pPr>
        <w:ind w:left="1485" w:hanging="360"/>
      </w:pPr>
      <w:rPr>
        <w:rFonts w:ascii="Courier New" w:hAnsi="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 w15:restartNumberingAfterBreak="0">
    <w:nsid w:val="13A97066"/>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CAE4009"/>
    <w:multiLevelType w:val="multilevel"/>
    <w:tmpl w:val="FFFFFFFF"/>
    <w:lvl w:ilvl="0">
      <w:numFmt w:val="decimal"/>
      <w:pStyle w:val="Titolo1"/>
      <w:lvlText w:val="%1"/>
      <w:lvlJc w:val="left"/>
      <w:pPr>
        <w:tabs>
          <w:tab w:val="num" w:pos="567"/>
        </w:tabs>
        <w:ind w:left="567" w:hanging="567"/>
      </w:pPr>
      <w:rPr>
        <w:rFonts w:cs="Times New Roman" w:hint="default"/>
      </w:rPr>
    </w:lvl>
    <w:lvl w:ilvl="1">
      <w:start w:val="1"/>
      <w:numFmt w:val="decimal"/>
      <w:pStyle w:val="Titolo2"/>
      <w:lvlText w:val="%1.%2"/>
      <w:lvlJc w:val="left"/>
      <w:pPr>
        <w:tabs>
          <w:tab w:val="num" w:pos="576"/>
        </w:tabs>
        <w:ind w:left="576" w:hanging="576"/>
      </w:pPr>
      <w:rPr>
        <w:rFonts w:cs="Times New Roman" w:hint="default"/>
      </w:rPr>
    </w:lvl>
    <w:lvl w:ilvl="2">
      <w:start w:val="1"/>
      <w:numFmt w:val="decimal"/>
      <w:pStyle w:val="Titolo3"/>
      <w:lvlText w:val="%1.%2.%3"/>
      <w:lvlJc w:val="left"/>
      <w:pPr>
        <w:tabs>
          <w:tab w:val="num" w:pos="720"/>
        </w:tabs>
        <w:ind w:left="720" w:hanging="720"/>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 w15:restartNumberingAfterBreak="0">
    <w:nsid w:val="2F423DF6"/>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15:restartNumberingAfterBreak="0">
    <w:nsid w:val="30A31B92"/>
    <w:multiLevelType w:val="multilevel"/>
    <w:tmpl w:val="FFFFFFFF"/>
    <w:lvl w:ilvl="0">
      <w:start w:val="1"/>
      <w:numFmt w:val="bullet"/>
      <w:lvlText w:val=""/>
      <w:lvlJc w:val="left"/>
      <w:rPr>
        <w:rFonts w:ascii="Symbol" w:hAnsi="Symbol" w:hint="default"/>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6" w15:restartNumberingAfterBreak="0">
    <w:nsid w:val="33C82B53"/>
    <w:multiLevelType w:val="hybridMultilevel"/>
    <w:tmpl w:val="FFFFFFFF"/>
    <w:lvl w:ilvl="0" w:tplc="04100017">
      <w:start w:val="1"/>
      <w:numFmt w:val="lowerLetter"/>
      <w:lvlText w:val="%1)"/>
      <w:lvlJc w:val="left"/>
      <w:pPr>
        <w:ind w:left="928" w:hanging="360"/>
      </w:pPr>
      <w:rPr>
        <w:rFonts w:cs="Times New Roman"/>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7" w15:restartNumberingAfterBreak="0">
    <w:nsid w:val="35A2408A"/>
    <w:multiLevelType w:val="multilevel"/>
    <w:tmpl w:val="FFFFFFFF"/>
    <w:lvl w:ilvl="0">
      <w:start w:val="1"/>
      <w:numFmt w:val="decimal"/>
      <w:lvlText w:val="%1."/>
      <w:lvlJc w:val="left"/>
      <w:pPr>
        <w:tabs>
          <w:tab w:val="num" w:pos="567"/>
        </w:tabs>
        <w:ind w:left="567" w:hanging="567"/>
      </w:pPr>
      <w:rPr>
        <w:rFonts w:ascii="Calibri" w:hAnsi="Calibri" w:cs="Calibri" w:hint="default"/>
        <w:b w:val="0"/>
        <w:i w:val="0"/>
        <w:sz w:val="16"/>
        <w:szCs w:val="16"/>
      </w:rPr>
    </w:lvl>
    <w:lvl w:ilvl="1">
      <w:start w:val="1"/>
      <w:numFmt w:val="lowerLetter"/>
      <w:lvlText w:val="%2)"/>
      <w:lvlJc w:val="left"/>
      <w:pPr>
        <w:tabs>
          <w:tab w:val="num" w:pos="927"/>
        </w:tabs>
        <w:ind w:left="927" w:hanging="360"/>
      </w:pPr>
      <w:rPr>
        <w:rFonts w:ascii="Calibri" w:hAnsi="Calibri" w:cs="Calibri" w:hint="default"/>
        <w:b w:val="0"/>
        <w:i w:val="0"/>
        <w:sz w:val="16"/>
        <w:szCs w:val="16"/>
      </w:rPr>
    </w:lvl>
    <w:lvl w:ilvl="2">
      <w:start w:val="3"/>
      <w:numFmt w:val="decimal"/>
      <w:lvlText w:val="%3."/>
      <w:lvlJc w:val="left"/>
      <w:pPr>
        <w:tabs>
          <w:tab w:val="num" w:pos="567"/>
        </w:tabs>
        <w:ind w:left="567" w:hanging="567"/>
      </w:pPr>
      <w:rPr>
        <w:rFonts w:ascii="Lucida Sans" w:hAnsi="Lucida Sans" w:cs="Times New Roman" w:hint="default"/>
        <w:b/>
        <w:i w:val="0"/>
        <w:sz w:val="20"/>
      </w:rPr>
    </w:lvl>
    <w:lvl w:ilvl="3">
      <w:start w:val="1"/>
      <w:numFmt w:val="lowerLetter"/>
      <w:lvlText w:val="%4)"/>
      <w:lvlJc w:val="left"/>
      <w:pPr>
        <w:tabs>
          <w:tab w:val="num" w:pos="927"/>
        </w:tabs>
        <w:ind w:left="851" w:hanging="284"/>
      </w:pPr>
      <w:rPr>
        <w:rFonts w:ascii="Lucida Sans" w:hAnsi="Lucida Sans" w:cs="Times New Roman" w:hint="default"/>
        <w:b w:val="0"/>
        <w:i w:val="0"/>
        <w:sz w:val="20"/>
      </w:rPr>
    </w:lvl>
    <w:lvl w:ilvl="4">
      <w:start w:val="4"/>
      <w:numFmt w:val="decimal"/>
      <w:lvlText w:val="%5."/>
      <w:lvlJc w:val="left"/>
      <w:pPr>
        <w:tabs>
          <w:tab w:val="num" w:pos="567"/>
        </w:tabs>
        <w:ind w:left="567" w:hanging="567"/>
      </w:pPr>
      <w:rPr>
        <w:rFonts w:ascii="Lucida Sans" w:hAnsi="Lucida Sans" w:cs="Times New Roman" w:hint="default"/>
        <w:b/>
        <w:i w:val="0"/>
        <w:sz w:val="20"/>
      </w:rPr>
    </w:lvl>
    <w:lvl w:ilvl="5">
      <w:start w:val="1"/>
      <w:numFmt w:val="lowerLetter"/>
      <w:lvlText w:val="%6)"/>
      <w:lvlJc w:val="left"/>
      <w:pPr>
        <w:tabs>
          <w:tab w:val="num" w:pos="927"/>
        </w:tabs>
        <w:ind w:left="851" w:hanging="284"/>
      </w:pPr>
      <w:rPr>
        <w:rFonts w:ascii="Lucida Sans" w:hAnsi="Lucida Sans" w:cs="Times New Roman" w:hint="default"/>
        <w:b w:val="0"/>
        <w:i w:val="0"/>
        <w:sz w:val="20"/>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40067327"/>
    <w:multiLevelType w:val="hybridMultilevel"/>
    <w:tmpl w:val="FFFFFFFF"/>
    <w:lvl w:ilvl="0" w:tplc="9F30728C">
      <w:start w:val="1"/>
      <w:numFmt w:val="lowerLetter"/>
      <w:lvlText w:val="%1)"/>
      <w:lvlJc w:val="left"/>
      <w:pPr>
        <w:ind w:left="720" w:hanging="360"/>
      </w:pPr>
      <w:rPr>
        <w:rFonts w:ascii="Arial" w:hAnsi="Arial" w:cs="Arial" w:hint="default"/>
        <w:sz w:val="20"/>
        <w:szCs w:val="2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523A44D1"/>
    <w:multiLevelType w:val="hybridMultilevel"/>
    <w:tmpl w:val="FFFFFFFF"/>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52ED2302"/>
    <w:multiLevelType w:val="multilevel"/>
    <w:tmpl w:val="FFFFFFFF"/>
    <w:lvl w:ilvl="0">
      <w:numFmt w:val="bullet"/>
      <w:lvlText w:val=""/>
      <w:lvlJc w:val="left"/>
      <w:rPr>
        <w:rFonts w:ascii="Symbol" w:eastAsia="SimSun" w:hAnsi="Symbol" w:hint="default"/>
      </w:rPr>
    </w:lvl>
    <w:lvl w:ilvl="1">
      <w:start w:val="1"/>
      <w:numFmt w:val="bullet"/>
      <w:suff w:val="nothing"/>
      <w:lvlText w:val="o"/>
      <w:lvlJc w:val="left"/>
      <w:rPr>
        <w:rFonts w:ascii="Courier New" w:hAnsi="Courier New"/>
      </w:rPr>
    </w:lvl>
    <w:lvl w:ilvl="2">
      <w:start w:val="1"/>
      <w:numFmt w:val="bullet"/>
      <w:suff w:val="nothing"/>
      <w:lvlText w:val=""/>
      <w:lvlJc w:val="left"/>
      <w:rPr>
        <w:rFonts w:ascii="Wingdings" w:hAnsi="Wingdings"/>
      </w:rPr>
    </w:lvl>
    <w:lvl w:ilvl="3">
      <w:start w:val="1"/>
      <w:numFmt w:val="bullet"/>
      <w:suff w:val="nothing"/>
      <w:lvlText w:val=""/>
      <w:lvlJc w:val="left"/>
      <w:rPr>
        <w:rFonts w:ascii="Symbol" w:hAnsi="Symbol"/>
      </w:rPr>
    </w:lvl>
    <w:lvl w:ilvl="4">
      <w:start w:val="1"/>
      <w:numFmt w:val="bullet"/>
      <w:suff w:val="nothing"/>
      <w:lvlText w:val="o"/>
      <w:lvlJc w:val="left"/>
      <w:rPr>
        <w:rFonts w:ascii="Courier New" w:hAnsi="Courier New"/>
      </w:rPr>
    </w:lvl>
    <w:lvl w:ilvl="5">
      <w:start w:val="1"/>
      <w:numFmt w:val="bullet"/>
      <w:suff w:val="nothing"/>
      <w:lvlText w:val=""/>
      <w:lvlJc w:val="left"/>
      <w:rPr>
        <w:rFonts w:ascii="Wingdings" w:hAnsi="Wingdings"/>
      </w:rPr>
    </w:lvl>
    <w:lvl w:ilvl="6">
      <w:start w:val="1"/>
      <w:numFmt w:val="bullet"/>
      <w:suff w:val="nothing"/>
      <w:lvlText w:val=""/>
      <w:lvlJc w:val="left"/>
      <w:rPr>
        <w:rFonts w:ascii="Symbol" w:hAnsi="Symbol"/>
      </w:rPr>
    </w:lvl>
    <w:lvl w:ilvl="7">
      <w:start w:val="1"/>
      <w:numFmt w:val="bullet"/>
      <w:suff w:val="nothing"/>
      <w:lvlText w:val="o"/>
      <w:lvlJc w:val="left"/>
      <w:rPr>
        <w:rFonts w:ascii="Courier New" w:hAnsi="Courier New"/>
      </w:rPr>
    </w:lvl>
    <w:lvl w:ilvl="8">
      <w:start w:val="1"/>
      <w:numFmt w:val="bullet"/>
      <w:suff w:val="nothing"/>
      <w:lvlText w:val=""/>
      <w:lvlJc w:val="left"/>
      <w:rPr>
        <w:rFonts w:ascii="Wingdings" w:hAnsi="Wingdings"/>
      </w:rPr>
    </w:lvl>
  </w:abstractNum>
  <w:abstractNum w:abstractNumId="11" w15:restartNumberingAfterBreak="0">
    <w:nsid w:val="57855CF8"/>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512416B"/>
    <w:multiLevelType w:val="hybridMultilevel"/>
    <w:tmpl w:val="FFFFFFFF"/>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23516280">
    <w:abstractNumId w:val="3"/>
  </w:num>
  <w:num w:numId="2" w16cid:durableId="378356598">
    <w:abstractNumId w:val="3"/>
  </w:num>
  <w:num w:numId="3" w16cid:durableId="1126510250">
    <w:abstractNumId w:val="3"/>
  </w:num>
  <w:num w:numId="4" w16cid:durableId="1644117573">
    <w:abstractNumId w:val="3"/>
  </w:num>
  <w:num w:numId="5" w16cid:durableId="568462976">
    <w:abstractNumId w:val="3"/>
  </w:num>
  <w:num w:numId="6" w16cid:durableId="131604036">
    <w:abstractNumId w:val="0"/>
  </w:num>
  <w:num w:numId="7" w16cid:durableId="1116480987">
    <w:abstractNumId w:val="10"/>
  </w:num>
  <w:num w:numId="8" w16cid:durableId="32198540">
    <w:abstractNumId w:val="7"/>
  </w:num>
  <w:num w:numId="9" w16cid:durableId="1973556079">
    <w:abstractNumId w:val="5"/>
  </w:num>
  <w:num w:numId="10" w16cid:durableId="915239780">
    <w:abstractNumId w:val="1"/>
  </w:num>
  <w:num w:numId="11" w16cid:durableId="32200027">
    <w:abstractNumId w:val="8"/>
  </w:num>
  <w:num w:numId="12" w16cid:durableId="1198279504">
    <w:abstractNumId w:val="6"/>
  </w:num>
  <w:num w:numId="13" w16cid:durableId="199123820">
    <w:abstractNumId w:val="2"/>
  </w:num>
  <w:num w:numId="14" w16cid:durableId="1792623616">
    <w:abstractNumId w:val="9"/>
  </w:num>
  <w:num w:numId="15" w16cid:durableId="136149848">
    <w:abstractNumId w:val="4"/>
  </w:num>
  <w:num w:numId="16" w16cid:durableId="764811215">
    <w:abstractNumId w:val="11"/>
  </w:num>
  <w:num w:numId="17" w16cid:durableId="6554561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77C24"/>
    <w:rsid w:val="000005E6"/>
    <w:rsid w:val="00002F20"/>
    <w:rsid w:val="0000379D"/>
    <w:rsid w:val="00004CEC"/>
    <w:rsid w:val="00016E5D"/>
    <w:rsid w:val="00020023"/>
    <w:rsid w:val="000219C7"/>
    <w:rsid w:val="00022B13"/>
    <w:rsid w:val="000253EC"/>
    <w:rsid w:val="000315EF"/>
    <w:rsid w:val="00053784"/>
    <w:rsid w:val="000546F1"/>
    <w:rsid w:val="00054DDF"/>
    <w:rsid w:val="000609AB"/>
    <w:rsid w:val="00065DE4"/>
    <w:rsid w:val="000729B1"/>
    <w:rsid w:val="00082154"/>
    <w:rsid w:val="00087B78"/>
    <w:rsid w:val="00091AB2"/>
    <w:rsid w:val="00093E03"/>
    <w:rsid w:val="000974BB"/>
    <w:rsid w:val="000B2302"/>
    <w:rsid w:val="000C496E"/>
    <w:rsid w:val="000C4BC8"/>
    <w:rsid w:val="000D33C9"/>
    <w:rsid w:val="000D6206"/>
    <w:rsid w:val="000D7327"/>
    <w:rsid w:val="000E03A4"/>
    <w:rsid w:val="000F5121"/>
    <w:rsid w:val="000F78C9"/>
    <w:rsid w:val="00101153"/>
    <w:rsid w:val="0010788D"/>
    <w:rsid w:val="0011436C"/>
    <w:rsid w:val="00120391"/>
    <w:rsid w:val="00131C34"/>
    <w:rsid w:val="0013414D"/>
    <w:rsid w:val="00142D4D"/>
    <w:rsid w:val="00144F50"/>
    <w:rsid w:val="00146F83"/>
    <w:rsid w:val="001511EA"/>
    <w:rsid w:val="00155FAE"/>
    <w:rsid w:val="00156E17"/>
    <w:rsid w:val="0015749E"/>
    <w:rsid w:val="001647E2"/>
    <w:rsid w:val="0016621A"/>
    <w:rsid w:val="001741CD"/>
    <w:rsid w:val="0018328F"/>
    <w:rsid w:val="00193EED"/>
    <w:rsid w:val="001A01AE"/>
    <w:rsid w:val="001A16A9"/>
    <w:rsid w:val="001A312F"/>
    <w:rsid w:val="001A7EEE"/>
    <w:rsid w:val="001B0F92"/>
    <w:rsid w:val="001C0C4C"/>
    <w:rsid w:val="001C1FC1"/>
    <w:rsid w:val="001C27EB"/>
    <w:rsid w:val="001C6EE4"/>
    <w:rsid w:val="001D6AFE"/>
    <w:rsid w:val="001E0979"/>
    <w:rsid w:val="001E603E"/>
    <w:rsid w:val="001F55FC"/>
    <w:rsid w:val="001F6F9D"/>
    <w:rsid w:val="00211FB0"/>
    <w:rsid w:val="00213968"/>
    <w:rsid w:val="0021582A"/>
    <w:rsid w:val="00221219"/>
    <w:rsid w:val="00223CDE"/>
    <w:rsid w:val="00230212"/>
    <w:rsid w:val="00244914"/>
    <w:rsid w:val="00255C94"/>
    <w:rsid w:val="00257F29"/>
    <w:rsid w:val="002600C3"/>
    <w:rsid w:val="00263C70"/>
    <w:rsid w:val="00275A5B"/>
    <w:rsid w:val="00280152"/>
    <w:rsid w:val="00285C27"/>
    <w:rsid w:val="00290D11"/>
    <w:rsid w:val="00296E8D"/>
    <w:rsid w:val="002C7226"/>
    <w:rsid w:val="002C76E0"/>
    <w:rsid w:val="002D2305"/>
    <w:rsid w:val="002D5B17"/>
    <w:rsid w:val="002E3BDC"/>
    <w:rsid w:val="002E7FFA"/>
    <w:rsid w:val="002F0495"/>
    <w:rsid w:val="002F1A1B"/>
    <w:rsid w:val="00305B10"/>
    <w:rsid w:val="00306795"/>
    <w:rsid w:val="00307106"/>
    <w:rsid w:val="00327127"/>
    <w:rsid w:val="00331F8E"/>
    <w:rsid w:val="0035380D"/>
    <w:rsid w:val="00362BA8"/>
    <w:rsid w:val="003704F3"/>
    <w:rsid w:val="003711A8"/>
    <w:rsid w:val="00371B3D"/>
    <w:rsid w:val="003846EE"/>
    <w:rsid w:val="0038768E"/>
    <w:rsid w:val="00396C04"/>
    <w:rsid w:val="003A3837"/>
    <w:rsid w:val="003A4542"/>
    <w:rsid w:val="003A5CB2"/>
    <w:rsid w:val="003B32B1"/>
    <w:rsid w:val="003C53F0"/>
    <w:rsid w:val="003D3AC0"/>
    <w:rsid w:val="003D50A0"/>
    <w:rsid w:val="003E0BF2"/>
    <w:rsid w:val="003E6BA8"/>
    <w:rsid w:val="003F6C3E"/>
    <w:rsid w:val="0040377A"/>
    <w:rsid w:val="00410719"/>
    <w:rsid w:val="00415F4F"/>
    <w:rsid w:val="00427904"/>
    <w:rsid w:val="004441F2"/>
    <w:rsid w:val="004700E3"/>
    <w:rsid w:val="004701D6"/>
    <w:rsid w:val="00473C89"/>
    <w:rsid w:val="00476D6E"/>
    <w:rsid w:val="00477230"/>
    <w:rsid w:val="0048320F"/>
    <w:rsid w:val="00486026"/>
    <w:rsid w:val="00486598"/>
    <w:rsid w:val="00490690"/>
    <w:rsid w:val="00494B05"/>
    <w:rsid w:val="004A47A1"/>
    <w:rsid w:val="004A5182"/>
    <w:rsid w:val="004A5EFD"/>
    <w:rsid w:val="004B418C"/>
    <w:rsid w:val="004B574F"/>
    <w:rsid w:val="004C2E6E"/>
    <w:rsid w:val="004C3CE7"/>
    <w:rsid w:val="004C533B"/>
    <w:rsid w:val="004C6B19"/>
    <w:rsid w:val="004C6BD2"/>
    <w:rsid w:val="004D0205"/>
    <w:rsid w:val="004D0495"/>
    <w:rsid w:val="004D0AC1"/>
    <w:rsid w:val="004D30EE"/>
    <w:rsid w:val="004D3665"/>
    <w:rsid w:val="005065F1"/>
    <w:rsid w:val="00507095"/>
    <w:rsid w:val="0050760C"/>
    <w:rsid w:val="005164EC"/>
    <w:rsid w:val="005647DB"/>
    <w:rsid w:val="00575FF1"/>
    <w:rsid w:val="00581A75"/>
    <w:rsid w:val="00590819"/>
    <w:rsid w:val="00593001"/>
    <w:rsid w:val="00597051"/>
    <w:rsid w:val="005A5CD9"/>
    <w:rsid w:val="005B1058"/>
    <w:rsid w:val="005B11AB"/>
    <w:rsid w:val="005D000C"/>
    <w:rsid w:val="005D3CAC"/>
    <w:rsid w:val="005D454F"/>
    <w:rsid w:val="005E0077"/>
    <w:rsid w:val="005E0F60"/>
    <w:rsid w:val="005E2C7C"/>
    <w:rsid w:val="005E305D"/>
    <w:rsid w:val="005E53A3"/>
    <w:rsid w:val="005F2F15"/>
    <w:rsid w:val="005F3F74"/>
    <w:rsid w:val="005F6EF4"/>
    <w:rsid w:val="006000AD"/>
    <w:rsid w:val="006000D3"/>
    <w:rsid w:val="00622CE4"/>
    <w:rsid w:val="00626715"/>
    <w:rsid w:val="006443BD"/>
    <w:rsid w:val="00645868"/>
    <w:rsid w:val="00666E08"/>
    <w:rsid w:val="00684BEA"/>
    <w:rsid w:val="006A3023"/>
    <w:rsid w:val="006B0539"/>
    <w:rsid w:val="006C05C8"/>
    <w:rsid w:val="006C60D9"/>
    <w:rsid w:val="006D4176"/>
    <w:rsid w:val="006D5D56"/>
    <w:rsid w:val="006F4992"/>
    <w:rsid w:val="0070462A"/>
    <w:rsid w:val="00714087"/>
    <w:rsid w:val="00743530"/>
    <w:rsid w:val="007442FF"/>
    <w:rsid w:val="00781A2D"/>
    <w:rsid w:val="00782F46"/>
    <w:rsid w:val="007874B8"/>
    <w:rsid w:val="00791604"/>
    <w:rsid w:val="00791C27"/>
    <w:rsid w:val="00792C05"/>
    <w:rsid w:val="007A6C6D"/>
    <w:rsid w:val="007B0851"/>
    <w:rsid w:val="007B5B02"/>
    <w:rsid w:val="007C4BDD"/>
    <w:rsid w:val="007C52DB"/>
    <w:rsid w:val="007C6368"/>
    <w:rsid w:val="007C6672"/>
    <w:rsid w:val="007D1CFB"/>
    <w:rsid w:val="007E66DE"/>
    <w:rsid w:val="007F0BCA"/>
    <w:rsid w:val="008018D1"/>
    <w:rsid w:val="00804020"/>
    <w:rsid w:val="008101EC"/>
    <w:rsid w:val="00833D60"/>
    <w:rsid w:val="00834BE7"/>
    <w:rsid w:val="00836033"/>
    <w:rsid w:val="0083642F"/>
    <w:rsid w:val="00841135"/>
    <w:rsid w:val="0084528C"/>
    <w:rsid w:val="00846E86"/>
    <w:rsid w:val="008539D3"/>
    <w:rsid w:val="00864F1C"/>
    <w:rsid w:val="0087349C"/>
    <w:rsid w:val="008757B2"/>
    <w:rsid w:val="008827E0"/>
    <w:rsid w:val="00885788"/>
    <w:rsid w:val="00891C59"/>
    <w:rsid w:val="00892CCA"/>
    <w:rsid w:val="008A3CDD"/>
    <w:rsid w:val="008A45B6"/>
    <w:rsid w:val="008B26A6"/>
    <w:rsid w:val="008B3D96"/>
    <w:rsid w:val="008B4002"/>
    <w:rsid w:val="008B6B6C"/>
    <w:rsid w:val="008C0F60"/>
    <w:rsid w:val="008C30E0"/>
    <w:rsid w:val="008D2578"/>
    <w:rsid w:val="008F6FA3"/>
    <w:rsid w:val="00900C79"/>
    <w:rsid w:val="00903C4B"/>
    <w:rsid w:val="00926478"/>
    <w:rsid w:val="00927B9B"/>
    <w:rsid w:val="00927EB6"/>
    <w:rsid w:val="0095350D"/>
    <w:rsid w:val="00957E7B"/>
    <w:rsid w:val="00960315"/>
    <w:rsid w:val="00960855"/>
    <w:rsid w:val="00971516"/>
    <w:rsid w:val="00977C24"/>
    <w:rsid w:val="00983E54"/>
    <w:rsid w:val="00987DD9"/>
    <w:rsid w:val="009908E1"/>
    <w:rsid w:val="00993061"/>
    <w:rsid w:val="00993E0E"/>
    <w:rsid w:val="00993F9E"/>
    <w:rsid w:val="009A1ABF"/>
    <w:rsid w:val="009B0526"/>
    <w:rsid w:val="009C1F01"/>
    <w:rsid w:val="009C5FD6"/>
    <w:rsid w:val="009D24A6"/>
    <w:rsid w:val="009D4ED2"/>
    <w:rsid w:val="009E5096"/>
    <w:rsid w:val="009E5153"/>
    <w:rsid w:val="009F3D0A"/>
    <w:rsid w:val="009F5513"/>
    <w:rsid w:val="00A01E50"/>
    <w:rsid w:val="00A12EEF"/>
    <w:rsid w:val="00A2168A"/>
    <w:rsid w:val="00A228F0"/>
    <w:rsid w:val="00A23E2E"/>
    <w:rsid w:val="00A24B61"/>
    <w:rsid w:val="00A35A7E"/>
    <w:rsid w:val="00A413AE"/>
    <w:rsid w:val="00A43B79"/>
    <w:rsid w:val="00A44476"/>
    <w:rsid w:val="00A44EB0"/>
    <w:rsid w:val="00A45D5B"/>
    <w:rsid w:val="00A61E81"/>
    <w:rsid w:val="00A76E2E"/>
    <w:rsid w:val="00A81327"/>
    <w:rsid w:val="00A85AF2"/>
    <w:rsid w:val="00A874BD"/>
    <w:rsid w:val="00AA0667"/>
    <w:rsid w:val="00AA1F61"/>
    <w:rsid w:val="00AC0F0A"/>
    <w:rsid w:val="00AC7285"/>
    <w:rsid w:val="00AC7B49"/>
    <w:rsid w:val="00AD0E0A"/>
    <w:rsid w:val="00AD2991"/>
    <w:rsid w:val="00AF2DD0"/>
    <w:rsid w:val="00AF636A"/>
    <w:rsid w:val="00AF7C1A"/>
    <w:rsid w:val="00B0472A"/>
    <w:rsid w:val="00B05B40"/>
    <w:rsid w:val="00B10363"/>
    <w:rsid w:val="00B10F2D"/>
    <w:rsid w:val="00B11620"/>
    <w:rsid w:val="00B32141"/>
    <w:rsid w:val="00B369D0"/>
    <w:rsid w:val="00B409D5"/>
    <w:rsid w:val="00B433EE"/>
    <w:rsid w:val="00B44F09"/>
    <w:rsid w:val="00B55774"/>
    <w:rsid w:val="00B63D82"/>
    <w:rsid w:val="00B73297"/>
    <w:rsid w:val="00B75BCF"/>
    <w:rsid w:val="00B86D7E"/>
    <w:rsid w:val="00B87A48"/>
    <w:rsid w:val="00B91E30"/>
    <w:rsid w:val="00BA26B5"/>
    <w:rsid w:val="00BA516B"/>
    <w:rsid w:val="00BD1E83"/>
    <w:rsid w:val="00BD4977"/>
    <w:rsid w:val="00BD75D4"/>
    <w:rsid w:val="00BE22C0"/>
    <w:rsid w:val="00BE6686"/>
    <w:rsid w:val="00BF32D7"/>
    <w:rsid w:val="00BF4679"/>
    <w:rsid w:val="00BF53BE"/>
    <w:rsid w:val="00C0492D"/>
    <w:rsid w:val="00C1209B"/>
    <w:rsid w:val="00C13640"/>
    <w:rsid w:val="00C21528"/>
    <w:rsid w:val="00C2598B"/>
    <w:rsid w:val="00C270AC"/>
    <w:rsid w:val="00C320AB"/>
    <w:rsid w:val="00C50A7D"/>
    <w:rsid w:val="00C52CC0"/>
    <w:rsid w:val="00C542AA"/>
    <w:rsid w:val="00C73ED8"/>
    <w:rsid w:val="00C8324A"/>
    <w:rsid w:val="00C835C8"/>
    <w:rsid w:val="00C9093E"/>
    <w:rsid w:val="00C92F2A"/>
    <w:rsid w:val="00C93EAA"/>
    <w:rsid w:val="00C946F5"/>
    <w:rsid w:val="00C946FD"/>
    <w:rsid w:val="00C96E5B"/>
    <w:rsid w:val="00C97CC2"/>
    <w:rsid w:val="00CA3D45"/>
    <w:rsid w:val="00CB40BC"/>
    <w:rsid w:val="00CC678D"/>
    <w:rsid w:val="00CD067B"/>
    <w:rsid w:val="00CE062B"/>
    <w:rsid w:val="00CE0A02"/>
    <w:rsid w:val="00CE3971"/>
    <w:rsid w:val="00CE4ABB"/>
    <w:rsid w:val="00CE51ED"/>
    <w:rsid w:val="00CF0649"/>
    <w:rsid w:val="00D06E60"/>
    <w:rsid w:val="00D15656"/>
    <w:rsid w:val="00D16873"/>
    <w:rsid w:val="00D2036B"/>
    <w:rsid w:val="00D31D2E"/>
    <w:rsid w:val="00D344D8"/>
    <w:rsid w:val="00D35B73"/>
    <w:rsid w:val="00D362C3"/>
    <w:rsid w:val="00D57728"/>
    <w:rsid w:val="00D62D14"/>
    <w:rsid w:val="00D65265"/>
    <w:rsid w:val="00D662A1"/>
    <w:rsid w:val="00D85CD1"/>
    <w:rsid w:val="00D9327F"/>
    <w:rsid w:val="00D93A31"/>
    <w:rsid w:val="00D95B7F"/>
    <w:rsid w:val="00DB6E73"/>
    <w:rsid w:val="00DC4B2B"/>
    <w:rsid w:val="00DD159E"/>
    <w:rsid w:val="00DE3562"/>
    <w:rsid w:val="00DE72DC"/>
    <w:rsid w:val="00DE75E4"/>
    <w:rsid w:val="00DF4034"/>
    <w:rsid w:val="00DF54EB"/>
    <w:rsid w:val="00E0103B"/>
    <w:rsid w:val="00E04884"/>
    <w:rsid w:val="00E26061"/>
    <w:rsid w:val="00E309F7"/>
    <w:rsid w:val="00E37DA6"/>
    <w:rsid w:val="00E43954"/>
    <w:rsid w:val="00E5022D"/>
    <w:rsid w:val="00E51222"/>
    <w:rsid w:val="00E56051"/>
    <w:rsid w:val="00E62506"/>
    <w:rsid w:val="00E66DC3"/>
    <w:rsid w:val="00E7416C"/>
    <w:rsid w:val="00E77290"/>
    <w:rsid w:val="00E83BE4"/>
    <w:rsid w:val="00E83EE1"/>
    <w:rsid w:val="00E86950"/>
    <w:rsid w:val="00E9005A"/>
    <w:rsid w:val="00E95905"/>
    <w:rsid w:val="00EA0684"/>
    <w:rsid w:val="00EA0694"/>
    <w:rsid w:val="00EA6E2E"/>
    <w:rsid w:val="00EB781D"/>
    <w:rsid w:val="00EC35FC"/>
    <w:rsid w:val="00EC3D37"/>
    <w:rsid w:val="00EC7C38"/>
    <w:rsid w:val="00ED7D12"/>
    <w:rsid w:val="00EE0C58"/>
    <w:rsid w:val="00EE23E0"/>
    <w:rsid w:val="00EF18F5"/>
    <w:rsid w:val="00EF6D6E"/>
    <w:rsid w:val="00EF6EE3"/>
    <w:rsid w:val="00F17C73"/>
    <w:rsid w:val="00F24C04"/>
    <w:rsid w:val="00F27A57"/>
    <w:rsid w:val="00F4113E"/>
    <w:rsid w:val="00F42D66"/>
    <w:rsid w:val="00F526DA"/>
    <w:rsid w:val="00F60250"/>
    <w:rsid w:val="00F6244D"/>
    <w:rsid w:val="00F66470"/>
    <w:rsid w:val="00F745BC"/>
    <w:rsid w:val="00F7780E"/>
    <w:rsid w:val="00F82271"/>
    <w:rsid w:val="00F8302D"/>
    <w:rsid w:val="00F87CE1"/>
    <w:rsid w:val="00F87F7C"/>
    <w:rsid w:val="00FA402F"/>
    <w:rsid w:val="00FA53A3"/>
    <w:rsid w:val="00FB1932"/>
    <w:rsid w:val="00FD0AD7"/>
    <w:rsid w:val="00FE505B"/>
    <w:rsid w:val="00FE618C"/>
    <w:rsid w:val="00FE62A5"/>
    <w:rsid w:val="00FF7C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B68D1BE-F041-4830-8FA7-87491EAB8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D2305"/>
    <w:pPr>
      <w:spacing w:after="120" w:line="240" w:lineRule="auto"/>
      <w:jc w:val="both"/>
    </w:pPr>
    <w:rPr>
      <w:rFonts w:ascii="Arial" w:hAnsi="Arial"/>
      <w:sz w:val="20"/>
      <w:szCs w:val="20"/>
    </w:rPr>
  </w:style>
  <w:style w:type="paragraph" w:styleId="Titolo1">
    <w:name w:val="heading 1"/>
    <w:basedOn w:val="Normale"/>
    <w:next w:val="Normale"/>
    <w:link w:val="Titolo1Carattere"/>
    <w:uiPriority w:val="99"/>
    <w:qFormat/>
    <w:rsid w:val="00626715"/>
    <w:pPr>
      <w:keepLines/>
      <w:numPr>
        <w:numId w:val="5"/>
      </w:numPr>
      <w:autoSpaceDE w:val="0"/>
      <w:autoSpaceDN w:val="0"/>
      <w:spacing w:before="240"/>
      <w:outlineLvl w:val="0"/>
    </w:pPr>
    <w:rPr>
      <w:b/>
      <w:bCs/>
      <w:iCs/>
      <w:caps/>
      <w:color w:val="333333"/>
      <w:kern w:val="28"/>
      <w:sz w:val="24"/>
      <w:szCs w:val="24"/>
    </w:rPr>
  </w:style>
  <w:style w:type="paragraph" w:styleId="Titolo2">
    <w:name w:val="heading 2"/>
    <w:basedOn w:val="Normale"/>
    <w:next w:val="Normale"/>
    <w:link w:val="Titolo2Carattere"/>
    <w:uiPriority w:val="99"/>
    <w:qFormat/>
    <w:rsid w:val="00626715"/>
    <w:pPr>
      <w:keepLines/>
      <w:numPr>
        <w:ilvl w:val="1"/>
        <w:numId w:val="5"/>
      </w:numPr>
      <w:autoSpaceDE w:val="0"/>
      <w:autoSpaceDN w:val="0"/>
      <w:spacing w:before="240"/>
      <w:outlineLvl w:val="1"/>
    </w:pPr>
    <w:rPr>
      <w:b/>
      <w:bCs/>
      <w:iCs/>
      <w:color w:val="333333"/>
      <w:sz w:val="24"/>
      <w:szCs w:val="24"/>
    </w:rPr>
  </w:style>
  <w:style w:type="paragraph" w:styleId="Titolo3">
    <w:name w:val="heading 3"/>
    <w:basedOn w:val="Normale"/>
    <w:next w:val="Normale"/>
    <w:link w:val="Titolo3Carattere"/>
    <w:uiPriority w:val="99"/>
    <w:qFormat/>
    <w:rsid w:val="00626715"/>
    <w:pPr>
      <w:keepLines/>
      <w:numPr>
        <w:ilvl w:val="2"/>
        <w:numId w:val="5"/>
      </w:numPr>
      <w:tabs>
        <w:tab w:val="left" w:pos="851"/>
      </w:tabs>
      <w:autoSpaceDE w:val="0"/>
      <w:autoSpaceDN w:val="0"/>
      <w:spacing w:before="240"/>
      <w:outlineLvl w:val="2"/>
    </w:pPr>
    <w:rPr>
      <w:b/>
      <w:bCs/>
      <w:iCs/>
      <w:color w:val="333333"/>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libri Light" w:hAnsi="Calibri Light"/>
      <w:b/>
      <w:kern w:val="32"/>
      <w:sz w:val="32"/>
    </w:rPr>
  </w:style>
  <w:style w:type="character" w:customStyle="1" w:styleId="Titolo2Carattere">
    <w:name w:val="Titolo 2 Carattere"/>
    <w:basedOn w:val="Carpredefinitoparagrafo"/>
    <w:link w:val="Titolo2"/>
    <w:uiPriority w:val="99"/>
    <w:semiHidden/>
    <w:locked/>
    <w:rPr>
      <w:rFonts w:ascii="Calibri Light" w:hAnsi="Calibri Light"/>
      <w:b/>
      <w:i/>
      <w:sz w:val="28"/>
    </w:rPr>
  </w:style>
  <w:style w:type="character" w:customStyle="1" w:styleId="Titolo3Carattere">
    <w:name w:val="Titolo 3 Carattere"/>
    <w:basedOn w:val="Carpredefinitoparagrafo"/>
    <w:link w:val="Titolo3"/>
    <w:uiPriority w:val="99"/>
    <w:semiHidden/>
    <w:locked/>
    <w:rPr>
      <w:rFonts w:ascii="Calibri Light" w:hAnsi="Calibri Light"/>
      <w:b/>
      <w:sz w:val="26"/>
    </w:rPr>
  </w:style>
  <w:style w:type="paragraph" w:customStyle="1" w:styleId="Stile2">
    <w:name w:val="Stile2"/>
    <w:basedOn w:val="Titolo2"/>
    <w:uiPriority w:val="99"/>
    <w:rsid w:val="00626715"/>
    <w:rPr>
      <w:i/>
    </w:rPr>
  </w:style>
  <w:style w:type="paragraph" w:customStyle="1" w:styleId="StileTitolo2Grigio80">
    <w:name w:val="Stile Titolo 2 + Grigio 80%"/>
    <w:basedOn w:val="Titolo2"/>
    <w:uiPriority w:val="99"/>
    <w:rsid w:val="00626715"/>
    <w:pPr>
      <w:numPr>
        <w:ilvl w:val="0"/>
        <w:numId w:val="0"/>
      </w:numPr>
    </w:pPr>
    <w:rPr>
      <w:i/>
      <w:iCs w:val="0"/>
    </w:rPr>
  </w:style>
  <w:style w:type="table" w:styleId="Grigliatabella">
    <w:name w:val="Table Grid"/>
    <w:basedOn w:val="Tabellanormale"/>
    <w:uiPriority w:val="99"/>
    <w:rsid w:val="00977C24"/>
    <w:pPr>
      <w:spacing w:after="12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F60250"/>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ascii="Arial" w:hAnsi="Arial"/>
      <w:sz w:val="20"/>
    </w:rPr>
  </w:style>
  <w:style w:type="paragraph" w:styleId="Pidipagina">
    <w:name w:val="footer"/>
    <w:basedOn w:val="Normale"/>
    <w:link w:val="PidipaginaCarattere"/>
    <w:uiPriority w:val="99"/>
    <w:rsid w:val="00F60250"/>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ascii="Arial" w:hAnsi="Arial"/>
      <w:sz w:val="20"/>
    </w:rPr>
  </w:style>
  <w:style w:type="character" w:styleId="Collegamentoipertestuale">
    <w:name w:val="Hyperlink"/>
    <w:basedOn w:val="Carpredefinitoparagrafo"/>
    <w:uiPriority w:val="99"/>
    <w:rsid w:val="004700E3"/>
    <w:rPr>
      <w:rFonts w:cs="Times New Roman"/>
      <w:color w:val="0000FF"/>
      <w:u w:val="single"/>
    </w:rPr>
  </w:style>
  <w:style w:type="paragraph" w:styleId="Corpotesto">
    <w:name w:val="Body Text"/>
    <w:basedOn w:val="Normale"/>
    <w:link w:val="CorpotestoCarattere"/>
    <w:uiPriority w:val="99"/>
    <w:rsid w:val="004700E3"/>
    <w:pPr>
      <w:spacing w:after="0"/>
    </w:pPr>
    <w:rPr>
      <w:rFonts w:ascii="Times New Roman" w:hAnsi="Times New Roman"/>
      <w:sz w:val="28"/>
    </w:rPr>
  </w:style>
  <w:style w:type="character" w:customStyle="1" w:styleId="CorpotestoCarattere">
    <w:name w:val="Corpo testo Carattere"/>
    <w:basedOn w:val="Carpredefinitoparagrafo"/>
    <w:link w:val="Corpotesto"/>
    <w:uiPriority w:val="99"/>
    <w:locked/>
    <w:rsid w:val="004700E3"/>
    <w:rPr>
      <w:sz w:val="28"/>
    </w:rPr>
  </w:style>
  <w:style w:type="paragraph" w:styleId="Paragrafoelenco">
    <w:name w:val="List Paragraph"/>
    <w:basedOn w:val="Normale"/>
    <w:uiPriority w:val="99"/>
    <w:qFormat/>
    <w:rsid w:val="004700E3"/>
    <w:pPr>
      <w:ind w:left="720"/>
      <w:contextualSpacing/>
    </w:pPr>
  </w:style>
  <w:style w:type="paragraph" w:styleId="Testofumetto">
    <w:name w:val="Balloon Text"/>
    <w:basedOn w:val="Normale"/>
    <w:link w:val="TestofumettoCarattere"/>
    <w:uiPriority w:val="99"/>
    <w:rsid w:val="0016621A"/>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16621A"/>
    <w:rPr>
      <w:rFonts w:ascii="Tahoma" w:hAnsi="Tahoma"/>
      <w:sz w:val="16"/>
    </w:rPr>
  </w:style>
  <w:style w:type="character" w:styleId="Menzionenonrisolta">
    <w:name w:val="Unresolved Mention"/>
    <w:basedOn w:val="Carpredefinitoparagrafo"/>
    <w:uiPriority w:val="99"/>
    <w:semiHidden/>
    <w:rsid w:val="000D33C9"/>
    <w:rPr>
      <w:color w:val="605E5C"/>
      <w:shd w:val="clear" w:color="auto" w:fill="E1DFDD"/>
    </w:rPr>
  </w:style>
  <w:style w:type="paragraph" w:styleId="NormaleWeb">
    <w:name w:val="Normal (Web)"/>
    <w:basedOn w:val="Normale"/>
    <w:uiPriority w:val="99"/>
    <w:rsid w:val="004A47A1"/>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1963061">
      <w:marLeft w:val="0"/>
      <w:marRight w:val="0"/>
      <w:marTop w:val="0"/>
      <w:marBottom w:val="0"/>
      <w:divBdr>
        <w:top w:val="none" w:sz="0" w:space="0" w:color="auto"/>
        <w:left w:val="none" w:sz="0" w:space="0" w:color="auto"/>
        <w:bottom w:val="none" w:sz="0" w:space="0" w:color="auto"/>
        <w:right w:val="none" w:sz="0" w:space="0" w:color="auto"/>
      </w:divBdr>
      <w:divsChild>
        <w:div w:id="1211963094">
          <w:marLeft w:val="0"/>
          <w:marRight w:val="0"/>
          <w:marTop w:val="0"/>
          <w:marBottom w:val="0"/>
          <w:divBdr>
            <w:top w:val="none" w:sz="0" w:space="0" w:color="auto"/>
            <w:left w:val="none" w:sz="0" w:space="0" w:color="auto"/>
            <w:bottom w:val="none" w:sz="0" w:space="0" w:color="auto"/>
            <w:right w:val="none" w:sz="0" w:space="0" w:color="auto"/>
          </w:divBdr>
          <w:divsChild>
            <w:div w:id="1211963082">
              <w:marLeft w:val="0"/>
              <w:marRight w:val="0"/>
              <w:marTop w:val="0"/>
              <w:marBottom w:val="0"/>
              <w:divBdr>
                <w:top w:val="none" w:sz="0" w:space="0" w:color="auto"/>
                <w:left w:val="none" w:sz="0" w:space="0" w:color="auto"/>
                <w:bottom w:val="none" w:sz="0" w:space="0" w:color="auto"/>
                <w:right w:val="none" w:sz="0" w:space="0" w:color="auto"/>
              </w:divBdr>
              <w:divsChild>
                <w:div w:id="1211963073">
                  <w:marLeft w:val="0"/>
                  <w:marRight w:val="0"/>
                  <w:marTop w:val="0"/>
                  <w:marBottom w:val="0"/>
                  <w:divBdr>
                    <w:top w:val="none" w:sz="0" w:space="0" w:color="auto"/>
                    <w:left w:val="none" w:sz="0" w:space="0" w:color="auto"/>
                    <w:bottom w:val="none" w:sz="0" w:space="0" w:color="auto"/>
                    <w:right w:val="none" w:sz="0" w:space="0" w:color="auto"/>
                  </w:divBdr>
                </w:div>
                <w:div w:id="1211963074">
                  <w:marLeft w:val="0"/>
                  <w:marRight w:val="0"/>
                  <w:marTop w:val="0"/>
                  <w:marBottom w:val="0"/>
                  <w:divBdr>
                    <w:top w:val="none" w:sz="0" w:space="0" w:color="auto"/>
                    <w:left w:val="none" w:sz="0" w:space="0" w:color="auto"/>
                    <w:bottom w:val="none" w:sz="0" w:space="0" w:color="auto"/>
                    <w:right w:val="none" w:sz="0" w:space="0" w:color="auto"/>
                  </w:divBdr>
                </w:div>
                <w:div w:id="1211963075">
                  <w:marLeft w:val="0"/>
                  <w:marRight w:val="0"/>
                  <w:marTop w:val="0"/>
                  <w:marBottom w:val="0"/>
                  <w:divBdr>
                    <w:top w:val="none" w:sz="0" w:space="0" w:color="auto"/>
                    <w:left w:val="none" w:sz="0" w:space="0" w:color="auto"/>
                    <w:bottom w:val="none" w:sz="0" w:space="0" w:color="auto"/>
                    <w:right w:val="none" w:sz="0" w:space="0" w:color="auto"/>
                  </w:divBdr>
                </w:div>
                <w:div w:id="12119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3063">
      <w:marLeft w:val="0"/>
      <w:marRight w:val="0"/>
      <w:marTop w:val="0"/>
      <w:marBottom w:val="0"/>
      <w:divBdr>
        <w:top w:val="none" w:sz="0" w:space="0" w:color="auto"/>
        <w:left w:val="none" w:sz="0" w:space="0" w:color="auto"/>
        <w:bottom w:val="none" w:sz="0" w:space="0" w:color="auto"/>
        <w:right w:val="none" w:sz="0" w:space="0" w:color="auto"/>
      </w:divBdr>
      <w:divsChild>
        <w:div w:id="1211963059">
          <w:marLeft w:val="0"/>
          <w:marRight w:val="0"/>
          <w:marTop w:val="0"/>
          <w:marBottom w:val="0"/>
          <w:divBdr>
            <w:top w:val="none" w:sz="0" w:space="0" w:color="auto"/>
            <w:left w:val="none" w:sz="0" w:space="0" w:color="auto"/>
            <w:bottom w:val="none" w:sz="0" w:space="0" w:color="auto"/>
            <w:right w:val="none" w:sz="0" w:space="0" w:color="auto"/>
          </w:divBdr>
        </w:div>
        <w:div w:id="1211963084">
          <w:marLeft w:val="0"/>
          <w:marRight w:val="0"/>
          <w:marTop w:val="0"/>
          <w:marBottom w:val="0"/>
          <w:divBdr>
            <w:top w:val="none" w:sz="0" w:space="0" w:color="auto"/>
            <w:left w:val="none" w:sz="0" w:space="0" w:color="auto"/>
            <w:bottom w:val="none" w:sz="0" w:space="0" w:color="auto"/>
            <w:right w:val="none" w:sz="0" w:space="0" w:color="auto"/>
          </w:divBdr>
        </w:div>
      </w:divsChild>
    </w:div>
    <w:div w:id="1211963066">
      <w:marLeft w:val="0"/>
      <w:marRight w:val="0"/>
      <w:marTop w:val="0"/>
      <w:marBottom w:val="0"/>
      <w:divBdr>
        <w:top w:val="none" w:sz="0" w:space="0" w:color="auto"/>
        <w:left w:val="none" w:sz="0" w:space="0" w:color="auto"/>
        <w:bottom w:val="none" w:sz="0" w:space="0" w:color="auto"/>
        <w:right w:val="none" w:sz="0" w:space="0" w:color="auto"/>
      </w:divBdr>
      <w:divsChild>
        <w:div w:id="1211963087">
          <w:marLeft w:val="0"/>
          <w:marRight w:val="0"/>
          <w:marTop w:val="0"/>
          <w:marBottom w:val="0"/>
          <w:divBdr>
            <w:top w:val="none" w:sz="0" w:space="0" w:color="auto"/>
            <w:left w:val="none" w:sz="0" w:space="0" w:color="auto"/>
            <w:bottom w:val="none" w:sz="0" w:space="0" w:color="auto"/>
            <w:right w:val="none" w:sz="0" w:space="0" w:color="auto"/>
          </w:divBdr>
          <w:divsChild>
            <w:div w:id="1211963072">
              <w:marLeft w:val="0"/>
              <w:marRight w:val="0"/>
              <w:marTop w:val="0"/>
              <w:marBottom w:val="0"/>
              <w:divBdr>
                <w:top w:val="none" w:sz="0" w:space="0" w:color="auto"/>
                <w:left w:val="none" w:sz="0" w:space="0" w:color="auto"/>
                <w:bottom w:val="none" w:sz="0" w:space="0" w:color="auto"/>
                <w:right w:val="none" w:sz="0" w:space="0" w:color="auto"/>
              </w:divBdr>
              <w:divsChild>
                <w:div w:id="12119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3083">
      <w:marLeft w:val="0"/>
      <w:marRight w:val="0"/>
      <w:marTop w:val="0"/>
      <w:marBottom w:val="0"/>
      <w:divBdr>
        <w:top w:val="none" w:sz="0" w:space="0" w:color="auto"/>
        <w:left w:val="none" w:sz="0" w:space="0" w:color="auto"/>
        <w:bottom w:val="none" w:sz="0" w:space="0" w:color="auto"/>
        <w:right w:val="none" w:sz="0" w:space="0" w:color="auto"/>
      </w:divBdr>
      <w:divsChild>
        <w:div w:id="1211963088">
          <w:marLeft w:val="0"/>
          <w:marRight w:val="0"/>
          <w:marTop w:val="0"/>
          <w:marBottom w:val="0"/>
          <w:divBdr>
            <w:top w:val="none" w:sz="0" w:space="0" w:color="auto"/>
            <w:left w:val="none" w:sz="0" w:space="0" w:color="auto"/>
            <w:bottom w:val="none" w:sz="0" w:space="0" w:color="auto"/>
            <w:right w:val="none" w:sz="0" w:space="0" w:color="auto"/>
          </w:divBdr>
          <w:divsChild>
            <w:div w:id="1211963064">
              <w:marLeft w:val="0"/>
              <w:marRight w:val="0"/>
              <w:marTop w:val="0"/>
              <w:marBottom w:val="0"/>
              <w:divBdr>
                <w:top w:val="none" w:sz="0" w:space="0" w:color="auto"/>
                <w:left w:val="none" w:sz="0" w:space="0" w:color="auto"/>
                <w:bottom w:val="none" w:sz="0" w:space="0" w:color="auto"/>
                <w:right w:val="none" w:sz="0" w:space="0" w:color="auto"/>
              </w:divBdr>
              <w:divsChild>
                <w:div w:id="121196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3085">
      <w:marLeft w:val="0"/>
      <w:marRight w:val="0"/>
      <w:marTop w:val="0"/>
      <w:marBottom w:val="0"/>
      <w:divBdr>
        <w:top w:val="none" w:sz="0" w:space="0" w:color="auto"/>
        <w:left w:val="none" w:sz="0" w:space="0" w:color="auto"/>
        <w:bottom w:val="none" w:sz="0" w:space="0" w:color="auto"/>
        <w:right w:val="none" w:sz="0" w:space="0" w:color="auto"/>
      </w:divBdr>
      <w:divsChild>
        <w:div w:id="1211963071">
          <w:marLeft w:val="0"/>
          <w:marRight w:val="0"/>
          <w:marTop w:val="0"/>
          <w:marBottom w:val="0"/>
          <w:divBdr>
            <w:top w:val="none" w:sz="0" w:space="0" w:color="auto"/>
            <w:left w:val="none" w:sz="0" w:space="0" w:color="auto"/>
            <w:bottom w:val="none" w:sz="0" w:space="0" w:color="auto"/>
            <w:right w:val="none" w:sz="0" w:space="0" w:color="auto"/>
          </w:divBdr>
          <w:divsChild>
            <w:div w:id="1211963062">
              <w:marLeft w:val="0"/>
              <w:marRight w:val="0"/>
              <w:marTop w:val="0"/>
              <w:marBottom w:val="0"/>
              <w:divBdr>
                <w:top w:val="none" w:sz="0" w:space="0" w:color="auto"/>
                <w:left w:val="none" w:sz="0" w:space="0" w:color="auto"/>
                <w:bottom w:val="none" w:sz="0" w:space="0" w:color="auto"/>
                <w:right w:val="none" w:sz="0" w:space="0" w:color="auto"/>
              </w:divBdr>
              <w:divsChild>
                <w:div w:id="121196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3089">
      <w:marLeft w:val="0"/>
      <w:marRight w:val="0"/>
      <w:marTop w:val="0"/>
      <w:marBottom w:val="0"/>
      <w:divBdr>
        <w:top w:val="none" w:sz="0" w:space="0" w:color="auto"/>
        <w:left w:val="none" w:sz="0" w:space="0" w:color="auto"/>
        <w:bottom w:val="none" w:sz="0" w:space="0" w:color="auto"/>
        <w:right w:val="none" w:sz="0" w:space="0" w:color="auto"/>
      </w:divBdr>
      <w:divsChild>
        <w:div w:id="1211963067">
          <w:marLeft w:val="0"/>
          <w:marRight w:val="0"/>
          <w:marTop w:val="0"/>
          <w:marBottom w:val="0"/>
          <w:divBdr>
            <w:top w:val="none" w:sz="0" w:space="0" w:color="auto"/>
            <w:left w:val="none" w:sz="0" w:space="0" w:color="auto"/>
            <w:bottom w:val="none" w:sz="0" w:space="0" w:color="auto"/>
            <w:right w:val="none" w:sz="0" w:space="0" w:color="auto"/>
          </w:divBdr>
          <w:divsChild>
            <w:div w:id="1211963069">
              <w:marLeft w:val="0"/>
              <w:marRight w:val="0"/>
              <w:marTop w:val="0"/>
              <w:marBottom w:val="0"/>
              <w:divBdr>
                <w:top w:val="none" w:sz="0" w:space="0" w:color="auto"/>
                <w:left w:val="none" w:sz="0" w:space="0" w:color="auto"/>
                <w:bottom w:val="none" w:sz="0" w:space="0" w:color="auto"/>
                <w:right w:val="none" w:sz="0" w:space="0" w:color="auto"/>
              </w:divBdr>
              <w:divsChild>
                <w:div w:id="12119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963092">
      <w:marLeft w:val="0"/>
      <w:marRight w:val="0"/>
      <w:marTop w:val="0"/>
      <w:marBottom w:val="0"/>
      <w:divBdr>
        <w:top w:val="none" w:sz="0" w:space="0" w:color="auto"/>
        <w:left w:val="none" w:sz="0" w:space="0" w:color="auto"/>
        <w:bottom w:val="none" w:sz="0" w:space="0" w:color="auto"/>
        <w:right w:val="none" w:sz="0" w:space="0" w:color="auto"/>
      </w:divBdr>
      <w:divsChild>
        <w:div w:id="1211963060">
          <w:marLeft w:val="0"/>
          <w:marRight w:val="0"/>
          <w:marTop w:val="0"/>
          <w:marBottom w:val="0"/>
          <w:divBdr>
            <w:top w:val="none" w:sz="0" w:space="0" w:color="auto"/>
            <w:left w:val="none" w:sz="0" w:space="0" w:color="auto"/>
            <w:bottom w:val="none" w:sz="0" w:space="0" w:color="auto"/>
            <w:right w:val="none" w:sz="0" w:space="0" w:color="auto"/>
          </w:divBdr>
        </w:div>
        <w:div w:id="1211963068">
          <w:marLeft w:val="0"/>
          <w:marRight w:val="0"/>
          <w:marTop w:val="0"/>
          <w:marBottom w:val="0"/>
          <w:divBdr>
            <w:top w:val="none" w:sz="0" w:space="0" w:color="auto"/>
            <w:left w:val="none" w:sz="0" w:space="0" w:color="auto"/>
            <w:bottom w:val="none" w:sz="0" w:space="0" w:color="auto"/>
            <w:right w:val="none" w:sz="0" w:space="0" w:color="auto"/>
          </w:divBdr>
        </w:div>
        <w:div w:id="1211963080">
          <w:marLeft w:val="0"/>
          <w:marRight w:val="0"/>
          <w:marTop w:val="0"/>
          <w:marBottom w:val="0"/>
          <w:divBdr>
            <w:top w:val="none" w:sz="0" w:space="0" w:color="auto"/>
            <w:left w:val="none" w:sz="0" w:space="0" w:color="auto"/>
            <w:bottom w:val="none" w:sz="0" w:space="0" w:color="auto"/>
            <w:right w:val="none" w:sz="0" w:space="0" w:color="auto"/>
          </w:divBdr>
        </w:div>
        <w:div w:id="1211963081">
          <w:marLeft w:val="0"/>
          <w:marRight w:val="0"/>
          <w:marTop w:val="0"/>
          <w:marBottom w:val="0"/>
          <w:divBdr>
            <w:top w:val="none" w:sz="0" w:space="0" w:color="auto"/>
            <w:left w:val="none" w:sz="0" w:space="0" w:color="auto"/>
            <w:bottom w:val="none" w:sz="0" w:space="0" w:color="auto"/>
            <w:right w:val="none" w:sz="0" w:space="0" w:color="auto"/>
          </w:divBdr>
        </w:div>
        <w:div w:id="1211963086">
          <w:marLeft w:val="0"/>
          <w:marRight w:val="0"/>
          <w:marTop w:val="0"/>
          <w:marBottom w:val="0"/>
          <w:divBdr>
            <w:top w:val="none" w:sz="0" w:space="0" w:color="auto"/>
            <w:left w:val="none" w:sz="0" w:space="0" w:color="auto"/>
            <w:bottom w:val="none" w:sz="0" w:space="0" w:color="auto"/>
            <w:right w:val="none" w:sz="0" w:space="0" w:color="auto"/>
          </w:divBdr>
        </w:div>
      </w:divsChild>
    </w:div>
    <w:div w:id="1211963093">
      <w:marLeft w:val="0"/>
      <w:marRight w:val="0"/>
      <w:marTop w:val="0"/>
      <w:marBottom w:val="0"/>
      <w:divBdr>
        <w:top w:val="none" w:sz="0" w:space="0" w:color="auto"/>
        <w:left w:val="none" w:sz="0" w:space="0" w:color="auto"/>
        <w:bottom w:val="none" w:sz="0" w:space="0" w:color="auto"/>
        <w:right w:val="none" w:sz="0" w:space="0" w:color="auto"/>
      </w:divBdr>
      <w:divsChild>
        <w:div w:id="1211963070">
          <w:marLeft w:val="0"/>
          <w:marRight w:val="0"/>
          <w:marTop w:val="0"/>
          <w:marBottom w:val="0"/>
          <w:divBdr>
            <w:top w:val="none" w:sz="0" w:space="0" w:color="auto"/>
            <w:left w:val="none" w:sz="0" w:space="0" w:color="auto"/>
            <w:bottom w:val="none" w:sz="0" w:space="0" w:color="auto"/>
            <w:right w:val="none" w:sz="0" w:space="0" w:color="auto"/>
          </w:divBdr>
        </w:div>
        <w:div w:id="1211963077">
          <w:marLeft w:val="0"/>
          <w:marRight w:val="0"/>
          <w:marTop w:val="0"/>
          <w:marBottom w:val="0"/>
          <w:divBdr>
            <w:top w:val="none" w:sz="0" w:space="0" w:color="auto"/>
            <w:left w:val="none" w:sz="0" w:space="0" w:color="auto"/>
            <w:bottom w:val="none" w:sz="0" w:space="0" w:color="auto"/>
            <w:right w:val="none" w:sz="0" w:space="0" w:color="auto"/>
          </w:divBdr>
        </w:div>
      </w:divsChild>
    </w:div>
    <w:div w:id="1211963095">
      <w:marLeft w:val="0"/>
      <w:marRight w:val="0"/>
      <w:marTop w:val="0"/>
      <w:marBottom w:val="0"/>
      <w:divBdr>
        <w:top w:val="none" w:sz="0" w:space="0" w:color="auto"/>
        <w:left w:val="none" w:sz="0" w:space="0" w:color="auto"/>
        <w:bottom w:val="none" w:sz="0" w:space="0" w:color="auto"/>
        <w:right w:val="none" w:sz="0" w:space="0" w:color="auto"/>
      </w:divBdr>
      <w:divsChild>
        <w:div w:id="1211963076">
          <w:marLeft w:val="0"/>
          <w:marRight w:val="0"/>
          <w:marTop w:val="0"/>
          <w:marBottom w:val="0"/>
          <w:divBdr>
            <w:top w:val="none" w:sz="0" w:space="0" w:color="auto"/>
            <w:left w:val="none" w:sz="0" w:space="0" w:color="auto"/>
            <w:bottom w:val="none" w:sz="0" w:space="0" w:color="auto"/>
            <w:right w:val="none" w:sz="0" w:space="0" w:color="auto"/>
          </w:divBdr>
          <w:divsChild>
            <w:div w:id="1211963079">
              <w:marLeft w:val="0"/>
              <w:marRight w:val="0"/>
              <w:marTop w:val="0"/>
              <w:marBottom w:val="0"/>
              <w:divBdr>
                <w:top w:val="none" w:sz="0" w:space="0" w:color="auto"/>
                <w:left w:val="none" w:sz="0" w:space="0" w:color="auto"/>
                <w:bottom w:val="none" w:sz="0" w:space="0" w:color="auto"/>
                <w:right w:val="none" w:sz="0" w:space="0" w:color="auto"/>
              </w:divBdr>
              <w:divsChild>
                <w:div w:id="12119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var/folders/bp/39xg6rws3jj7yw5n77st2rmr0000gn/T/com.microsoft.Word/WebArchiveCopyPasteTempFiles/page4image6237185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ivacy@karabobowski.org" TargetMode="External"/><Relationship Id="rId4" Type="http://schemas.openxmlformats.org/officeDocument/2006/relationships/webSettings" Target="webSettings.xml"/><Relationship Id="rId9" Type="http://schemas.openxmlformats.org/officeDocument/2006/relationships/hyperlink" Target="mailto:amministrazione@karabobowsk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1885</Words>
  <Characters>10747</Characters>
  <Application>Microsoft Office Word</Application>
  <DocSecurity>0</DocSecurity>
  <Lines>89</Lines>
  <Paragraphs>25</Paragraphs>
  <ScaleCrop>false</ScaleCrop>
  <Company>ELABORA Soc. Coop.</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utente</cp:lastModifiedBy>
  <cp:revision>3</cp:revision>
  <cp:lastPrinted>2018-09-03T07:15:00Z</cp:lastPrinted>
  <dcterms:created xsi:type="dcterms:W3CDTF">2023-02-13T08:59:00Z</dcterms:created>
  <dcterms:modified xsi:type="dcterms:W3CDTF">2023-02-13T09:05:00Z</dcterms:modified>
</cp:coreProperties>
</file>