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7627C919" w14:textId="39F0E456" w:rsidR="002219B2" w:rsidRDefault="002219B2" w:rsidP="008F5694">
      <w:pPr>
        <w:tabs>
          <w:tab w:val="center" w:pos="6804"/>
        </w:tabs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  <w:r w:rsidR="008F5694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O SUO DELEGATO</w:t>
      </w:r>
    </w:p>
    <w:p w14:paraId="69748CE2" w14:textId="77777777" w:rsidR="008F5694" w:rsidRPr="004A626B" w:rsidRDefault="008F5694" w:rsidP="008F5694">
      <w:pPr>
        <w:tabs>
          <w:tab w:val="center" w:pos="6804"/>
        </w:tabs>
        <w:rPr>
          <w:rFonts w:ascii="Titillium Web" w:hAnsi="Titillium Web"/>
        </w:rPr>
      </w:pPr>
    </w:p>
    <w:p w14:paraId="25143215" w14:textId="78719F15" w:rsidR="00B84400" w:rsidRPr="004A626B" w:rsidRDefault="008F5694" w:rsidP="008F5694">
      <w:pPr>
        <w:tabs>
          <w:tab w:val="center" w:pos="6804"/>
        </w:tabs>
        <w:rPr>
          <w:rFonts w:ascii="Titillium Web" w:hAnsi="Titillium Web"/>
        </w:rPr>
      </w:pPr>
      <w:r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0EF44588" w:rsidR="00B84400" w:rsidRPr="004A626B" w:rsidRDefault="008F5694" w:rsidP="008F5694">
      <w:pPr>
        <w:tabs>
          <w:tab w:val="center" w:pos="6804"/>
        </w:tabs>
        <w:rPr>
          <w:rFonts w:ascii="Titillium Web" w:hAnsi="Titillium Web"/>
        </w:rPr>
      </w:pPr>
      <w:r>
        <w:rPr>
          <w:rFonts w:ascii="Titillium Web" w:hAnsi="Titillium Web"/>
        </w:rPr>
        <w:tab/>
      </w:r>
      <w:r w:rsidR="00B84400" w:rsidRPr="004A626B">
        <w:rPr>
          <w:rFonts w:ascii="Titillium Web" w:hAnsi="Titillium Web"/>
        </w:rPr>
        <w:t>Timbro Ente certificatore</w:t>
      </w:r>
      <w:r>
        <w:rPr>
          <w:rFonts w:ascii="Titillium Web" w:hAnsi="Titillium Web"/>
        </w:rPr>
        <w:t xml:space="preserve"> (Federazione)</w:t>
      </w:r>
    </w:p>
    <w:p w14:paraId="528F8655" w14:textId="3464F87A" w:rsidR="00B4174F" w:rsidRDefault="00B4174F" w:rsidP="008F5694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  <w:bookmarkStart w:id="0" w:name="_GoBack"/>
      <w:bookmarkEnd w:id="0"/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B9163" w14:textId="77777777" w:rsidR="00464293" w:rsidRDefault="00464293" w:rsidP="00A0588B">
      <w:r>
        <w:separator/>
      </w:r>
    </w:p>
  </w:endnote>
  <w:endnote w:type="continuationSeparator" w:id="0">
    <w:p w14:paraId="683273A4" w14:textId="77777777" w:rsidR="00464293" w:rsidRDefault="00464293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7A52C" w14:textId="77777777" w:rsidR="00464293" w:rsidRDefault="00464293" w:rsidP="00A0588B">
      <w:r>
        <w:separator/>
      </w:r>
    </w:p>
  </w:footnote>
  <w:footnote w:type="continuationSeparator" w:id="0">
    <w:p w14:paraId="26F12A75" w14:textId="77777777" w:rsidR="00464293" w:rsidRDefault="00464293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DDF" w14:textId="67013428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>ENTE CERTIFICATORE</w:t>
    </w:r>
    <w:r w:rsidR="008F5694">
      <w:rPr>
        <w:rFonts w:ascii="Titillium Web" w:hAnsi="Titillium Web"/>
        <w:color w:val="0070C0"/>
      </w:rPr>
      <w:t xml:space="preserve">: </w:t>
    </w:r>
    <w:r w:rsidR="008F5694" w:rsidRPr="008F5694">
      <w:rPr>
        <w:rFonts w:ascii="Titillium Web" w:hAnsi="Titillium Web"/>
        <w:b/>
        <w:color w:val="0070C0"/>
        <w:sz w:val="32"/>
        <w:szCs w:val="32"/>
        <w:u w:val="single"/>
      </w:rPr>
      <w:t>SOLO SE FEDERAZIONE</w:t>
    </w:r>
    <w:r w:rsidRPr="00EF3058">
      <w:rPr>
        <w:rFonts w:ascii="Titillium Web" w:hAnsi="Titillium Web"/>
        <w:color w:val="0070C0"/>
      </w:rPr>
      <w:t xml:space="preserve">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5694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purl.org/dc/terms/"/>
    <ds:schemaRef ds:uri="ae182c4b-bbf9-4608-ad78-f99f69740ce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Guglielma Pandolfi</cp:lastModifiedBy>
  <cp:revision>2</cp:revision>
  <cp:lastPrinted>2022-07-11T13:38:00Z</cp:lastPrinted>
  <dcterms:created xsi:type="dcterms:W3CDTF">2023-09-27T09:51:00Z</dcterms:created>
  <dcterms:modified xsi:type="dcterms:W3CDTF">2023-09-27T09:51:00Z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